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04FE8C76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47E603C" wp14:editId="5F3EBC48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  <w:commentRangeStart w:id="1"/>
    </w:p>
    <w:p w14:paraId="76A391A9" w14:textId="77777777" w:rsidR="005A0D48" w:rsidRPr="00A70306" w:rsidRDefault="005A0D48" w:rsidP="003B2330">
      <w:pPr>
        <w:pStyle w:val="Legenda"/>
        <w:jc w:val="center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 xml:space="preserve">ZAŁĄCZNIK NR </w:t>
      </w:r>
      <w:r w:rsidR="00FC65DB" w:rsidRPr="00A70306">
        <w:rPr>
          <w:color w:val="auto"/>
          <w:sz w:val="44"/>
          <w:szCs w:val="44"/>
        </w:rPr>
        <w:t>1</w:t>
      </w:r>
    </w:p>
    <w:p w14:paraId="7C17E5EB" w14:textId="77777777" w:rsidR="00B30FD2" w:rsidRPr="00A70306" w:rsidRDefault="00B30FD2" w:rsidP="003B2330">
      <w:pPr>
        <w:pStyle w:val="Legenda"/>
        <w:jc w:val="center"/>
        <w:rPr>
          <w:color w:val="auto"/>
          <w:sz w:val="44"/>
          <w:szCs w:val="44"/>
        </w:rPr>
      </w:pPr>
      <w:r w:rsidRPr="00A70306">
        <w:rPr>
          <w:color w:val="auto"/>
          <w:sz w:val="44"/>
          <w:szCs w:val="44"/>
        </w:rPr>
        <w:t>INSTRUKCJA</w:t>
      </w:r>
      <w:r w:rsidR="00035CEC" w:rsidRPr="00A70306">
        <w:rPr>
          <w:color w:val="auto"/>
          <w:sz w:val="44"/>
          <w:szCs w:val="44"/>
        </w:rPr>
        <w:t xml:space="preserve"> PRZYGOTOWANIA </w:t>
      </w:r>
      <w:r w:rsidRPr="00A70306">
        <w:rPr>
          <w:color w:val="auto"/>
          <w:sz w:val="44"/>
          <w:szCs w:val="44"/>
        </w:rPr>
        <w:t xml:space="preserve">WERSJI ELEKTRONICZNEJ I PAPIEROWEJ </w:t>
      </w:r>
      <w:r w:rsidR="00035CEC" w:rsidRPr="00A70306">
        <w:rPr>
          <w:color w:val="auto"/>
          <w:sz w:val="44"/>
          <w:szCs w:val="44"/>
        </w:rPr>
        <w:t xml:space="preserve">WNIOSKU </w:t>
      </w:r>
      <w:r w:rsidRPr="00A70306">
        <w:rPr>
          <w:color w:val="auto"/>
          <w:sz w:val="44"/>
          <w:szCs w:val="44"/>
        </w:rPr>
        <w:br/>
      </w:r>
      <w:r w:rsidR="00035CEC" w:rsidRPr="00A70306">
        <w:rPr>
          <w:color w:val="auto"/>
          <w:sz w:val="44"/>
          <w:szCs w:val="44"/>
        </w:rPr>
        <w:t>O DOFINANSOWANIE PROJEKTU</w:t>
      </w:r>
    </w:p>
    <w:commentRangeEnd w:id="1"/>
    <w:p w14:paraId="3BDC6D5F" w14:textId="77777777" w:rsidR="000B3C4D" w:rsidRPr="000E574A" w:rsidRDefault="00F6209F" w:rsidP="001F6B1D">
      <w:pPr>
        <w:rPr>
          <w:b/>
          <w:i/>
          <w:noProof w:val="0"/>
          <w:sz w:val="44"/>
          <w:szCs w:val="44"/>
        </w:rPr>
      </w:pPr>
      <w:r>
        <w:rPr>
          <w:rStyle w:val="Odwoaniedokomentarza"/>
        </w:rPr>
        <w:commentReference w:id="1"/>
      </w:r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CF0B9CC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3A4DA1">
      <w:pPr>
        <w:jc w:val="center"/>
        <w:rPr>
          <w:b/>
          <w:noProof w:val="0"/>
        </w:rPr>
      </w:pPr>
    </w:p>
    <w:p w14:paraId="73D422EE" w14:textId="77777777" w:rsidR="00E8214F" w:rsidRPr="000E54B6" w:rsidRDefault="00412E8A" w:rsidP="00C20EE2">
      <w:pPr>
        <w:spacing w:after="0"/>
        <w:jc w:val="center"/>
        <w:rPr>
          <w:b/>
          <w:noProof w:val="0"/>
          <w:sz w:val="24"/>
          <w:szCs w:val="24"/>
        </w:rPr>
      </w:pPr>
      <w:bookmarkStart w:id="2" w:name="_Toc427660941"/>
      <w:r w:rsidRPr="000E54B6">
        <w:rPr>
          <w:b/>
          <w:noProof w:val="0"/>
          <w:sz w:val="24"/>
          <w:szCs w:val="24"/>
        </w:rPr>
        <w:t>Wersja 1</w:t>
      </w:r>
    </w:p>
    <w:p w14:paraId="2C4CFC93" w14:textId="3FD4DE0F" w:rsidR="001663A4" w:rsidRPr="000E54B6" w:rsidRDefault="00412E8A" w:rsidP="00C20EE2">
      <w:pPr>
        <w:spacing w:after="0" w:line="240" w:lineRule="auto"/>
        <w:jc w:val="center"/>
        <w:rPr>
          <w:b/>
          <w:noProof w:val="0"/>
          <w:sz w:val="24"/>
          <w:szCs w:val="24"/>
        </w:rPr>
      </w:pPr>
      <w:r w:rsidRPr="000E54B6">
        <w:rPr>
          <w:b/>
          <w:noProof w:val="0"/>
          <w:sz w:val="24"/>
          <w:szCs w:val="24"/>
        </w:rPr>
        <w:t xml:space="preserve">Opole, </w:t>
      </w:r>
      <w:r w:rsidR="000E54B6">
        <w:rPr>
          <w:b/>
          <w:noProof w:val="0"/>
          <w:sz w:val="24"/>
          <w:szCs w:val="24"/>
        </w:rPr>
        <w:t>październik</w:t>
      </w:r>
      <w:r w:rsidR="00FC65DB" w:rsidRPr="000E54B6">
        <w:rPr>
          <w:b/>
          <w:noProof w:val="0"/>
          <w:sz w:val="24"/>
          <w:szCs w:val="24"/>
        </w:rPr>
        <w:t xml:space="preserve"> </w:t>
      </w:r>
      <w:r w:rsidR="00661AA4" w:rsidRPr="000E54B6">
        <w:rPr>
          <w:b/>
          <w:noProof w:val="0"/>
          <w:sz w:val="24"/>
          <w:szCs w:val="24"/>
        </w:rPr>
        <w:t>2018</w:t>
      </w:r>
      <w:r w:rsidR="00C20EE2" w:rsidRPr="000E54B6">
        <w:rPr>
          <w:b/>
          <w:noProof w:val="0"/>
          <w:sz w:val="24"/>
          <w:szCs w:val="24"/>
        </w:rPr>
        <w:t xml:space="preserve"> r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41E2EC08" w14:textId="77777777" w:rsidR="00E40C9F" w:rsidRPr="00C20EE2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4D6636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C20EE2" w:rsidRDefault="00F76BB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C20EE2" w:rsidRDefault="00F76BB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C20EE2" w:rsidRDefault="00F76BB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C20EE2" w:rsidRDefault="00F76BB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9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C20EE2" w:rsidRDefault="00F76BB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10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C20EE2" w:rsidRDefault="00F76BB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15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C20EE2" w:rsidRDefault="00F76BB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20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C20EE2" w:rsidRDefault="00F76BB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C20EE2" w:rsidRDefault="00F76BB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C20EE2" w:rsidRDefault="00F76BB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C20EE2" w:rsidRDefault="00F76BB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C20EE2" w:rsidRDefault="00F76BB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C20EE2" w:rsidRDefault="00F76BB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26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C20EE2" w:rsidRDefault="00F76BB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C20EE2">
              <w:rPr>
                <w:b w:val="0"/>
                <w:webHidden/>
                <w:sz w:val="24"/>
                <w:szCs w:val="24"/>
              </w:rPr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4D6636">
              <w:rPr>
                <w:b w:val="0"/>
                <w:webHidden/>
                <w:sz w:val="24"/>
                <w:szCs w:val="24"/>
              </w:rPr>
              <w:t>27</w:t>
            </w:r>
            <w:r w:rsidR="0011053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C20EE2" w:rsidRDefault="00F76BB1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11053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C20EE2">
              <w:rPr>
                <w:webHidden/>
                <w:sz w:val="24"/>
                <w:szCs w:val="24"/>
              </w:rPr>
            </w:r>
            <w:r w:rsidR="0011053F" w:rsidRPr="00C20EE2">
              <w:rPr>
                <w:webHidden/>
                <w:sz w:val="24"/>
                <w:szCs w:val="24"/>
              </w:rPr>
              <w:fldChar w:fldCharType="separate"/>
            </w:r>
            <w:r w:rsidR="004D6636">
              <w:rPr>
                <w:webHidden/>
                <w:sz w:val="24"/>
                <w:szCs w:val="24"/>
              </w:rPr>
              <w:t>29</w:t>
            </w:r>
            <w:r w:rsidR="0011053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3" w:name="_Toc503855510"/>
      <w:bookmarkStart w:id="4" w:name="_Toc503855698"/>
      <w:bookmarkStart w:id="5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3"/>
      <w:bookmarkEnd w:id="4"/>
      <w:bookmarkEnd w:id="5"/>
    </w:p>
    <w:p w14:paraId="17D60FEE" w14:textId="77777777" w:rsidR="00C50920" w:rsidRPr="00FA3540" w:rsidRDefault="00FA3540" w:rsidP="00214C82">
      <w:pPr>
        <w:pStyle w:val="Nagwek2"/>
      </w:pPr>
      <w:bookmarkStart w:id="6" w:name="_Toc517339718"/>
      <w:r>
        <w:t xml:space="preserve">1.1 </w:t>
      </w:r>
      <w:r w:rsidR="00C50920" w:rsidRPr="00FA3540">
        <w:t>Lokalny System Informatyczny RPO WO 2014-2020</w:t>
      </w:r>
      <w:bookmarkEnd w:id="2"/>
      <w:bookmarkEnd w:id="6"/>
    </w:p>
    <w:p w14:paraId="0A2DD25D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43D6ECED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A70306" w:rsidRPr="00E218B9" w:rsidRDefault="00A7030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A70306" w:rsidRPr="00E218B9" w:rsidRDefault="00A7030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349B2B1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7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38541A" w:rsidRDefault="00FA3540" w:rsidP="00214C82">
      <w:pPr>
        <w:pStyle w:val="Nagwek2"/>
        <w:rPr>
          <w:lang w:eastAsia="en-US"/>
        </w:rPr>
      </w:pPr>
      <w:bookmarkStart w:id="8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8"/>
      <w:r w:rsidR="00C50920" w:rsidRPr="0038541A">
        <w:rPr>
          <w:lang w:eastAsia="en-US"/>
        </w:rPr>
        <w:t xml:space="preserve"> </w:t>
      </w:r>
      <w:bookmarkEnd w:id="7"/>
    </w:p>
    <w:p w14:paraId="6DC12369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4B23F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A70306" w:rsidRDefault="00A7030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9" w:name="_M405455765"/>
                            <w:bookmarkEnd w:id="9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A70306" w:rsidRDefault="00A7030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A70306" w:rsidRDefault="00A7030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A70306" w:rsidRDefault="00A7030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A70306" w:rsidRDefault="00A7030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8" w:name="_M405455765"/>
                      <w:bookmarkEnd w:id="1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A70306" w:rsidRDefault="00A7030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A70306" w:rsidRDefault="00A7030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A70306" w:rsidRDefault="00A7030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10" w:name="_Toc427660943"/>
      <w:bookmarkStart w:id="11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38541A" w:rsidRDefault="00FA3540" w:rsidP="00214C82">
      <w:pPr>
        <w:pStyle w:val="Nagwek2"/>
      </w:pPr>
      <w:r w:rsidRPr="0038541A">
        <w:t xml:space="preserve">1.3 </w:t>
      </w:r>
      <w:r w:rsidR="00C50920" w:rsidRPr="0038541A">
        <w:t>Obsługa Panelu Wnioskodawcy w Lokalnym Systemie Informatycznym</w:t>
      </w:r>
      <w:bookmarkEnd w:id="10"/>
      <w:bookmarkEnd w:id="11"/>
    </w:p>
    <w:p w14:paraId="6E55290D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38541A" w:rsidRDefault="00F76BB1" w:rsidP="00513002">
      <w:pPr>
        <w:spacing w:before="120" w:after="120"/>
        <w:rPr>
          <w:b/>
          <w:color w:val="C00000"/>
          <w:sz w:val="24"/>
          <w:szCs w:val="24"/>
        </w:rPr>
      </w:pPr>
      <w:hyperlink r:id="rId11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A70306" w:rsidRDefault="00A7030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A70306" w:rsidRDefault="00A7030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A70306" w:rsidRDefault="00A7030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A70306" w:rsidRDefault="00A7030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7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2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3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3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4" w:name="_Toc517339721"/>
      <w:r w:rsidRPr="00214C82">
        <w:t xml:space="preserve">1.4 </w:t>
      </w:r>
      <w:r w:rsidR="00C10E5D" w:rsidRPr="00214C82">
        <w:t>Stworzenie wniosku i projektu</w:t>
      </w:r>
      <w:bookmarkEnd w:id="14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3159E0" wp14:editId="725199FF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5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5387275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2FD070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6" w:name="_Toc517339722"/>
      <w:r w:rsidRPr="00352D02">
        <w:t>Zakładka WNIOSKI</w:t>
      </w:r>
      <w:bookmarkEnd w:id="16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7" w:name="_Toc517339723"/>
      <w:r w:rsidRPr="00E53DE5">
        <w:t xml:space="preserve">Zakładka </w:t>
      </w:r>
      <w:r>
        <w:t>PROJEKTY</w:t>
      </w:r>
      <w:bookmarkEnd w:id="17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lastRenderedPageBreak/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0C04173C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lastRenderedPageBreak/>
              <w:drawing>
                <wp:inline distT="0" distB="0" distL="0" distR="0" wp14:anchorId="13FC0887" wp14:editId="46DFF191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647A7ED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lastRenderedPageBreak/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7051A87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8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9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20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1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2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3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4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5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6" w:name="_Toc517339724"/>
      <w:r>
        <w:t xml:space="preserve">Zakładka KOREKTA </w:t>
      </w:r>
      <w:r w:rsidR="00A7145F">
        <w:t>PROJEKTÓW</w:t>
      </w:r>
      <w:bookmarkEnd w:id="26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 xml:space="preserve">wadzenia zmian </w:t>
      </w:r>
      <w:r w:rsidR="004C065D">
        <w:rPr>
          <w:sz w:val="24"/>
          <w:szCs w:val="24"/>
        </w:rPr>
        <w:lastRenderedPageBreak/>
        <w:t>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77F4F89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</w:t>
      </w:r>
      <w:r w:rsidR="00C6334D">
        <w:rPr>
          <w:sz w:val="24"/>
          <w:szCs w:val="24"/>
        </w:rPr>
        <w:lastRenderedPageBreak/>
        <w:t xml:space="preserve">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66447F51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246CEA9C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74C7690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15EFD7" wp14:editId="619ED5F5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sprawdzić poprawność uzupełnionych danych we wniosku. Funkcjonalność ta pozwala sprawdzić czy wszystkie pola   </w:t>
            </w:r>
            <w:r w:rsidRPr="0038541A">
              <w:rPr>
                <w:sz w:val="24"/>
                <w:szCs w:val="24"/>
              </w:rPr>
              <w:lastRenderedPageBreak/>
              <w:t>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 wp14:anchorId="25830374" wp14:editId="2E283EC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5AC2547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7" w:name="_Toc517339725"/>
      <w:r w:rsidRPr="00D23B7F">
        <w:t>Zakładka AKTUALNOŚCI</w:t>
      </w:r>
      <w:bookmarkEnd w:id="27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8" w:name="_Toc517339726"/>
      <w:r w:rsidRPr="0038541A">
        <w:t>Zakładka POMOC</w:t>
      </w:r>
      <w:bookmarkEnd w:id="28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9" w:name="_Toc421277780"/>
      <w:bookmarkStart w:id="30" w:name="_Toc421607801"/>
      <w:bookmarkStart w:id="31" w:name="_Toc421608280"/>
      <w:bookmarkStart w:id="32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9"/>
      <w:bookmarkEnd w:id="30"/>
      <w:bookmarkEnd w:id="31"/>
      <w:bookmarkEnd w:id="32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3" w:name="_Toc421277781"/>
      <w:bookmarkStart w:id="34" w:name="_Toc421607802"/>
      <w:bookmarkStart w:id="35" w:name="_Toc421608281"/>
      <w:bookmarkStart w:id="36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3"/>
      <w:bookmarkEnd w:id="34"/>
      <w:bookmarkEnd w:id="35"/>
      <w:bookmarkEnd w:id="36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7" w:name="_Toc421277782"/>
      <w:bookmarkStart w:id="38" w:name="_Toc421607803"/>
      <w:bookmarkStart w:id="39" w:name="_Toc421608282"/>
      <w:bookmarkStart w:id="40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7"/>
      <w:bookmarkEnd w:id="38"/>
      <w:bookmarkEnd w:id="39"/>
      <w:bookmarkEnd w:id="40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1" w:name="_Toc421277783"/>
      <w:bookmarkStart w:id="42" w:name="_Toc421607804"/>
      <w:bookmarkStart w:id="43" w:name="_Toc421608283"/>
      <w:bookmarkStart w:id="44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1"/>
      <w:bookmarkEnd w:id="42"/>
      <w:bookmarkEnd w:id="43"/>
      <w:bookmarkEnd w:id="44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5" w:name="_Toc421277784"/>
      <w:bookmarkStart w:id="46" w:name="_Toc421607805"/>
      <w:bookmarkStart w:id="47" w:name="_Toc421608284"/>
      <w:bookmarkStart w:id="48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5"/>
      <w:bookmarkEnd w:id="46"/>
      <w:bookmarkEnd w:id="47"/>
      <w:bookmarkEnd w:id="48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9" w:name="_Toc421277785"/>
      <w:bookmarkStart w:id="50" w:name="_Toc421607806"/>
      <w:bookmarkStart w:id="51" w:name="_Toc421608285"/>
      <w:bookmarkStart w:id="52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9"/>
      <w:bookmarkEnd w:id="50"/>
      <w:bookmarkEnd w:id="51"/>
      <w:bookmarkEnd w:id="52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3" w:name="_Toc517339727"/>
      <w:r w:rsidRPr="0038541A">
        <w:rPr>
          <w:u w:val="single"/>
        </w:rPr>
        <w:t>Zakładka WITRYNY</w:t>
      </w:r>
      <w:bookmarkEnd w:id="53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4" w:name="_Toc421277786"/>
      <w:bookmarkStart w:id="55" w:name="_Toc421607807"/>
      <w:bookmarkStart w:id="56" w:name="_Toc421608286"/>
      <w:bookmarkStart w:id="57" w:name="_Toc421625291"/>
      <w:r w:rsidRPr="0038541A">
        <w:rPr>
          <w:sz w:val="24"/>
          <w:szCs w:val="24"/>
        </w:rPr>
        <w:t>Samorządu Województwa Opolskiego,</w:t>
      </w:r>
      <w:bookmarkEnd w:id="54"/>
      <w:bookmarkEnd w:id="55"/>
      <w:bookmarkEnd w:id="56"/>
      <w:bookmarkEnd w:id="57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8" w:name="_Toc421277787"/>
      <w:bookmarkStart w:id="59" w:name="_Toc421607808"/>
      <w:bookmarkStart w:id="60" w:name="_Toc421608287"/>
      <w:bookmarkStart w:id="61" w:name="_Toc421625292"/>
      <w:r w:rsidRPr="0038541A">
        <w:rPr>
          <w:sz w:val="24"/>
          <w:szCs w:val="24"/>
        </w:rPr>
        <w:lastRenderedPageBreak/>
        <w:t>Regionalnego Programu Operacyjnego Województwa Opolskiego na lata 2014-2020</w:t>
      </w:r>
      <w:bookmarkEnd w:id="58"/>
      <w:bookmarkEnd w:id="59"/>
      <w:bookmarkEnd w:id="60"/>
      <w:bookmarkEnd w:id="61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2" w:name="_Toc517339728"/>
      <w:r w:rsidRPr="0038541A">
        <w:t>Zakładka LOGIN</w:t>
      </w:r>
      <w:bookmarkEnd w:id="62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3" w:name="_Toc427660944"/>
    <w:bookmarkStart w:id="64" w:name="_Toc429720562"/>
    <w:bookmarkStart w:id="65" w:name="_Toc503855511"/>
    <w:bookmarkStart w:id="66" w:name="_Toc503855699"/>
    <w:bookmarkStart w:id="67" w:name="_Toc517339729"/>
    <w:bookmarkStart w:id="68" w:name="Krok3"/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A70306" w:rsidRPr="001D32F1" w:rsidRDefault="00A70306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A70306" w:rsidRPr="001D32F1" w:rsidRDefault="00A7030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F5BC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A70306" w:rsidRPr="001D32F1" w:rsidRDefault="00A70306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A70306" w:rsidRPr="001D32F1" w:rsidRDefault="00A7030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3"/>
      <w:bookmarkEnd w:id="64"/>
      <w:bookmarkEnd w:id="65"/>
      <w:bookmarkEnd w:id="66"/>
      <w:bookmarkEnd w:id="67"/>
    </w:p>
    <w:bookmarkEnd w:id="68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lastRenderedPageBreak/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A70306" w:rsidRPr="001D32F1" w:rsidRDefault="00A70306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A70306" w:rsidRPr="001D32F1" w:rsidRDefault="00A70306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9" w:name="_Toc491156475"/>
    <w:bookmarkStart w:id="70" w:name="_Toc491156557"/>
    <w:bookmarkStart w:id="71" w:name="_Toc491156477"/>
    <w:bookmarkStart w:id="72" w:name="_Toc491156559"/>
    <w:bookmarkStart w:id="73" w:name="_Toc429720563"/>
    <w:bookmarkStart w:id="74" w:name="_Toc517339730"/>
    <w:bookmarkEnd w:id="69"/>
    <w:bookmarkEnd w:id="70"/>
    <w:p w14:paraId="06BB6342" w14:textId="419583D0" w:rsidR="00C10E5D" w:rsidRPr="00FA3540" w:rsidRDefault="006A6D34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A70306" w:rsidRDefault="00A70306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A70306" w:rsidRDefault="00A7030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A70306" w:rsidRDefault="00A70306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A70306" w:rsidRDefault="00A7030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1"/>
      <w:bookmarkEnd w:id="72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3"/>
      <w:bookmarkEnd w:id="74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091B5999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5" w:name="_Toc491156560"/>
      <w:bookmarkStart w:id="76" w:name="_Toc517339731"/>
      <w:bookmarkEnd w:id="75"/>
      <w:r w:rsidRPr="00513002">
        <w:t xml:space="preserve">1.7 </w:t>
      </w:r>
      <w:r w:rsidR="00C10E5D" w:rsidRPr="00513002">
        <w:t>Statusy projektu w Panelu Wnioskodawcy</w:t>
      </w:r>
      <w:bookmarkEnd w:id="76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7" w:name="_Toc503855512"/>
      <w:bookmarkStart w:id="78" w:name="_Toc503855700"/>
      <w:bookmarkStart w:id="79" w:name="_Toc517339732"/>
      <w:r w:rsidRPr="005A0182">
        <w:t>Przygotowanie wersji papierowej wniosku o dofinansowanie projektu</w:t>
      </w:r>
      <w:bookmarkEnd w:id="77"/>
      <w:bookmarkEnd w:id="78"/>
      <w:bookmarkEnd w:id="79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przypadku, gdy wnioskodawca nie z własnej winy nie jest w stanie dołączyć do wniosku wymaganego załącznika, to w miejscu dla niego przeznaczonym należy </w:t>
      </w:r>
      <w:r w:rsidRPr="001D32F1">
        <w:rPr>
          <w:sz w:val="24"/>
          <w:szCs w:val="24"/>
        </w:rPr>
        <w:lastRenderedPageBreak/>
        <w:t>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3307681D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A70306">
        <w:rPr>
          <w:b/>
          <w:sz w:val="24"/>
          <w:szCs w:val="24"/>
        </w:rPr>
        <w:t>10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A70306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</w:t>
      </w:r>
      <w:r w:rsidR="0090029B" w:rsidRPr="001D32F1">
        <w:rPr>
          <w:sz w:val="24"/>
          <w:szCs w:val="24"/>
        </w:rPr>
        <w:lastRenderedPageBreak/>
        <w:t xml:space="preserve">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4D89FB6" w14:textId="77777777" w:rsidR="00191A37" w:rsidRDefault="00191A37" w:rsidP="00191A37">
      <w:pPr>
        <w:rPr>
          <w:sz w:val="24"/>
          <w:szCs w:val="24"/>
        </w:rPr>
      </w:pPr>
    </w:p>
    <w:p w14:paraId="2573BF4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5"/>
      <w:footerReference w:type="even" r:id="rId86"/>
      <w:footerReference w:type="default" r:id="rId87"/>
      <w:headerReference w:type="first" r:id="rId8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arzena.lukowska" w:date="2018-09-25T08:08:00Z" w:initials="m">
    <w:p w14:paraId="3E251FAE" w14:textId="77777777" w:rsidR="00F6209F" w:rsidRDefault="00F6209F">
      <w:pPr>
        <w:pStyle w:val="Tekstkomentarza"/>
      </w:pPr>
      <w:r>
        <w:rPr>
          <w:rStyle w:val="Odwoaniedokomentarza"/>
        </w:rPr>
        <w:annotationRef/>
      </w:r>
      <w:r>
        <w:t>Wyrównanie „do lewej”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251FA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96570" w14:textId="77777777" w:rsidR="00736334" w:rsidRDefault="00736334">
      <w:r>
        <w:separator/>
      </w:r>
    </w:p>
  </w:endnote>
  <w:endnote w:type="continuationSeparator" w:id="0">
    <w:p w14:paraId="3CE0E3F0" w14:textId="77777777" w:rsidR="00736334" w:rsidRDefault="00736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A70306" w:rsidRDefault="0011053F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A7030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A70306" w:rsidRDefault="00A7030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A70306" w:rsidRDefault="00A70306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F76BB1">
              <w:rPr>
                <w:rFonts w:asciiTheme="minorHAnsi" w:hAnsiTheme="minorHAnsi"/>
                <w:b/>
                <w:bCs/>
                <w:noProof/>
              </w:rPr>
              <w:t>21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F76BB1">
              <w:rPr>
                <w:rFonts w:asciiTheme="minorHAnsi" w:hAnsiTheme="minorHAnsi"/>
                <w:b/>
                <w:bCs/>
                <w:noProof/>
              </w:rPr>
              <w:t>31</w:t>
            </w:r>
            <w:r w:rsidR="0011053F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A70306" w:rsidRDefault="00A7030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DA45C" w14:textId="77777777" w:rsidR="00736334" w:rsidRDefault="00736334">
      <w:r>
        <w:separator/>
      </w:r>
    </w:p>
  </w:footnote>
  <w:footnote w:type="continuationSeparator" w:id="0">
    <w:p w14:paraId="69972CFF" w14:textId="77777777" w:rsidR="00736334" w:rsidRDefault="00736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C8DF9" w14:textId="77777777" w:rsidR="00785A11" w:rsidRPr="00C20EE2" w:rsidRDefault="00785A11" w:rsidP="00785A11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>
      <w:rPr>
        <w:i/>
      </w:rPr>
      <w:t>do Regulaminu konkursu Podd</w:t>
    </w:r>
    <w:r w:rsidRPr="00C20EE2">
      <w:rPr>
        <w:i/>
        <w:szCs w:val="20"/>
      </w:rPr>
      <w:t>ziałania 1</w:t>
    </w:r>
    <w:r>
      <w:rPr>
        <w:i/>
        <w:szCs w:val="20"/>
      </w:rPr>
      <w:t>0</w:t>
    </w:r>
    <w:r w:rsidRPr="00C20EE2">
      <w:rPr>
        <w:i/>
        <w:szCs w:val="20"/>
      </w:rPr>
      <w:t>.1.</w:t>
    </w:r>
    <w:r>
      <w:rPr>
        <w:i/>
        <w:szCs w:val="20"/>
      </w:rPr>
      <w:t>2 Infrastruktura usług społecznych</w:t>
    </w:r>
  </w:p>
  <w:p w14:paraId="72EF73ED" w14:textId="77777777" w:rsidR="00785A11" w:rsidRPr="00C20EE2" w:rsidRDefault="00785A11" w:rsidP="00785A11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>Nabór I</w:t>
    </w:r>
  </w:p>
  <w:p w14:paraId="673F4FA5" w14:textId="77777777" w:rsidR="00785A11" w:rsidRPr="00C20EE2" w:rsidRDefault="00785A11" w:rsidP="00785A11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      Wersja nr 1, wrzesień 2018 r.</w:t>
    </w:r>
  </w:p>
  <w:p w14:paraId="2E29F62C" w14:textId="77777777" w:rsidR="00A70306" w:rsidRPr="00167373" w:rsidRDefault="00A70306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834DB" w14:textId="3839495E" w:rsidR="00A70306" w:rsidRPr="00C20EE2" w:rsidRDefault="00A70306" w:rsidP="00C20EE2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>
      <w:rPr>
        <w:i/>
      </w:rPr>
      <w:t>do Regulaminu konkursu Podd</w:t>
    </w:r>
    <w:r w:rsidRPr="00C20EE2">
      <w:rPr>
        <w:i/>
        <w:szCs w:val="20"/>
      </w:rPr>
      <w:t>ziałani</w:t>
    </w:r>
    <w:r w:rsidR="00D178FD">
      <w:rPr>
        <w:i/>
        <w:szCs w:val="20"/>
      </w:rPr>
      <w:t>e</w:t>
    </w:r>
    <w:r w:rsidRPr="00C20EE2">
      <w:rPr>
        <w:i/>
        <w:szCs w:val="20"/>
      </w:rPr>
      <w:t xml:space="preserve"> 1</w:t>
    </w:r>
    <w:r>
      <w:rPr>
        <w:i/>
        <w:szCs w:val="20"/>
      </w:rPr>
      <w:t>0</w:t>
    </w:r>
    <w:r w:rsidRPr="00C20EE2">
      <w:rPr>
        <w:i/>
        <w:szCs w:val="20"/>
      </w:rPr>
      <w:t>.1.</w:t>
    </w:r>
    <w:r>
      <w:rPr>
        <w:i/>
        <w:szCs w:val="20"/>
      </w:rPr>
      <w:t>2 Infrastruktura usług społecznych</w:t>
    </w:r>
  </w:p>
  <w:p w14:paraId="7ED09D41" w14:textId="77777777" w:rsidR="00A70306" w:rsidRPr="00C20EE2" w:rsidRDefault="00A70306" w:rsidP="00C20EE2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>Nabór I</w:t>
    </w:r>
  </w:p>
  <w:p w14:paraId="242DD5CE" w14:textId="08C07571" w:rsidR="00A70306" w:rsidRPr="00C20EE2" w:rsidRDefault="00A70306" w:rsidP="00C20EE2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      Wersja nr 1, </w:t>
    </w:r>
    <w:r w:rsidR="000E54B6">
      <w:rPr>
        <w:rFonts w:ascii="Calibri" w:hAnsi="Calibri"/>
        <w:i/>
        <w:sz w:val="22"/>
      </w:rPr>
      <w:t>październik</w:t>
    </w:r>
    <w:r w:rsidRPr="00C20EE2">
      <w:rPr>
        <w:rFonts w:ascii="Calibri" w:hAnsi="Calibri"/>
        <w:i/>
        <w:sz w:val="22"/>
      </w:rPr>
      <w:t xml:space="preserve">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1F01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D6636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57E01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76BB1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4:docId w14:val="467671E3"/>
  <w15:docId w15:val="{CA688E40-946C-4C70-B7D2-C7913BD8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diagramColors" Target="diagrams/colors1.xml"/><Relationship Id="rId39" Type="http://schemas.openxmlformats.org/officeDocument/2006/relationships/image" Target="media/image23.jpeg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63" Type="http://schemas.openxmlformats.org/officeDocument/2006/relationships/image" Target="media/image47.pn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hyperlink" Target="https://pw.opolskie.pl" TargetMode="External"/><Relationship Id="rId24" Type="http://schemas.openxmlformats.org/officeDocument/2006/relationships/diagramLayout" Target="diagrams/layout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6.jpeg"/><Relationship Id="rId90" Type="http://schemas.openxmlformats.org/officeDocument/2006/relationships/theme" Target="theme/theme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microsoft.com/office/2007/relationships/diagramDrawing" Target="diagrams/drawing1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jpe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mailto:syzyf@opolskie.pl" TargetMode="External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diagramData" Target="diagrams/data1.xml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microsoft.com/office/2011/relationships/commentsExtended" Target="commentsExtended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19EE57A-981D-46AE-B956-58CE87EBE241}" type="presOf" srcId="{D406C5B3-98A0-425F-920B-52E1D8EECF01}" destId="{65298B34-2DC3-494A-8934-4C94F21B5EEE}" srcOrd="0" destOrd="0" presId="urn:microsoft.com/office/officeart/2009/layout/CircleArrowProcess"/>
    <dgm:cxn modelId="{2A5FD1A7-ECB6-441A-8756-66E057C52404}" type="presOf" srcId="{48F88026-8E8E-4321-A144-89C14FE80842}" destId="{AC869DE8-9A90-4047-A692-A6E076F77C1D}" srcOrd="0" destOrd="0" presId="urn:microsoft.com/office/officeart/2009/layout/CircleArrowProcess"/>
    <dgm:cxn modelId="{4333C683-E7C1-4B55-BB3E-39863742C861}" type="presOf" srcId="{8B4519AA-88DF-48F4-B456-9FD06EB81B38}" destId="{A6A3B18C-E4E6-4009-955C-CA9925981B32}" srcOrd="0" destOrd="0" presId="urn:microsoft.com/office/officeart/2009/layout/CircleArrowProcess"/>
    <dgm:cxn modelId="{37030E5F-0DC6-4265-9827-D77E73834165}" type="presOf" srcId="{C143FC10-409A-4A4A-8850-1C32FAA9BA35}" destId="{DC03FC89-61F2-4E72-8990-3AB28F3BAF0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A96DB40E-3EBA-4473-95CA-EBAA5DE51029}" type="presOf" srcId="{B938BB4E-CFD8-4DE5-8FD8-A1A9C082042C}" destId="{8B58EAA3-DA2E-48BF-BE1D-6D0DCC2BAFD4}" srcOrd="0" destOrd="0" presId="urn:microsoft.com/office/officeart/2009/layout/CircleArrowProcess"/>
    <dgm:cxn modelId="{F983E083-A172-47EC-A80B-9490B1C2BD80}" type="presParOf" srcId="{65298B34-2DC3-494A-8934-4C94F21B5EEE}" destId="{7639790C-63FB-4673-9A7B-E9705877CCB8}" srcOrd="0" destOrd="0" presId="urn:microsoft.com/office/officeart/2009/layout/CircleArrowProcess"/>
    <dgm:cxn modelId="{102D45DE-3F03-47F4-AC0F-F340B85D4DA1}" type="presParOf" srcId="{7639790C-63FB-4673-9A7B-E9705877CCB8}" destId="{1179AF47-CFC4-467A-8381-8706950A8153}" srcOrd="0" destOrd="0" presId="urn:microsoft.com/office/officeart/2009/layout/CircleArrowProcess"/>
    <dgm:cxn modelId="{0F907ACB-1322-457F-99C4-A1FB62DF9B94}" type="presParOf" srcId="{65298B34-2DC3-494A-8934-4C94F21B5EEE}" destId="{A6A3B18C-E4E6-4009-955C-CA9925981B32}" srcOrd="1" destOrd="0" presId="urn:microsoft.com/office/officeart/2009/layout/CircleArrowProcess"/>
    <dgm:cxn modelId="{353237A5-B20B-4352-AD63-E10DBA89B696}" type="presParOf" srcId="{65298B34-2DC3-494A-8934-4C94F21B5EEE}" destId="{FF69F730-CB7D-4A44-AC53-96BDB863456D}" srcOrd="2" destOrd="0" presId="urn:microsoft.com/office/officeart/2009/layout/CircleArrowProcess"/>
    <dgm:cxn modelId="{44A79EED-C6A3-489E-940C-EA73B11737E4}" type="presParOf" srcId="{FF69F730-CB7D-4A44-AC53-96BDB863456D}" destId="{0251B9B8-FE76-472F-9AE5-25E126B8D0E6}" srcOrd="0" destOrd="0" presId="urn:microsoft.com/office/officeart/2009/layout/CircleArrowProcess"/>
    <dgm:cxn modelId="{CF0CA495-F8E8-4794-945A-C38E109A47DA}" type="presParOf" srcId="{65298B34-2DC3-494A-8934-4C94F21B5EEE}" destId="{DC03FC89-61F2-4E72-8990-3AB28F3BAF02}" srcOrd="3" destOrd="0" presId="urn:microsoft.com/office/officeart/2009/layout/CircleArrowProcess"/>
    <dgm:cxn modelId="{019873CC-7CF2-41C7-85E9-DC7610233AB7}" type="presParOf" srcId="{65298B34-2DC3-494A-8934-4C94F21B5EEE}" destId="{EEB7E91F-DF99-4A65-A02F-2B4BFDD3B931}" srcOrd="4" destOrd="0" presId="urn:microsoft.com/office/officeart/2009/layout/CircleArrowProcess"/>
    <dgm:cxn modelId="{C8CF808F-F010-4A0A-926A-284EF280BAC5}" type="presParOf" srcId="{EEB7E91F-DF99-4A65-A02F-2B4BFDD3B931}" destId="{72541F20-84CE-4C7D-BEEF-0AC798538537}" srcOrd="0" destOrd="0" presId="urn:microsoft.com/office/officeart/2009/layout/CircleArrowProcess"/>
    <dgm:cxn modelId="{8644584F-0F30-464D-9203-99D260CBCBE7}" type="presParOf" srcId="{65298B34-2DC3-494A-8934-4C94F21B5EEE}" destId="{8B58EAA3-DA2E-48BF-BE1D-6D0DCC2BAFD4}" srcOrd="5" destOrd="0" presId="urn:microsoft.com/office/officeart/2009/layout/CircleArrowProcess"/>
    <dgm:cxn modelId="{6BDEEB95-2141-4790-947A-B96C1994EBAC}" type="presParOf" srcId="{65298B34-2DC3-494A-8934-4C94F21B5EEE}" destId="{26D808D9-F3BD-4A0E-8AFC-16517E82A19C}" srcOrd="6" destOrd="0" presId="urn:microsoft.com/office/officeart/2009/layout/CircleArrowProcess"/>
    <dgm:cxn modelId="{5E50FC18-FBE4-467A-A698-91127BAEC0C3}" type="presParOf" srcId="{26D808D9-F3BD-4A0E-8AFC-16517E82A19C}" destId="{471B877C-0410-41E2-A3EB-754DA22AFF50}" srcOrd="0" destOrd="0" presId="urn:microsoft.com/office/officeart/2009/layout/CircleArrowProcess"/>
    <dgm:cxn modelId="{5C4EBEB6-5D69-4CFD-BC97-6DA73320119A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DD00B-20D6-42D0-9AE6-C9919F874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5027</Words>
  <Characters>33435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38386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7</cp:revision>
  <cp:lastPrinted>2018-10-04T08:46:00Z</cp:lastPrinted>
  <dcterms:created xsi:type="dcterms:W3CDTF">2018-09-25T11:34:00Z</dcterms:created>
  <dcterms:modified xsi:type="dcterms:W3CDTF">2018-10-10T06:40:00Z</dcterms:modified>
</cp:coreProperties>
</file>