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300B" w14:textId="7AEAE2DE" w:rsidR="00B95AC3" w:rsidRPr="00CB2201" w:rsidRDefault="00B95AC3" w:rsidP="00915DF5">
      <w:pPr>
        <w:rPr>
          <w:rFonts w:ascii="Calibri" w:hAnsi="Calibri"/>
        </w:rPr>
      </w:pPr>
    </w:p>
    <w:p w14:paraId="230BBD10" w14:textId="1E6D6DB9" w:rsidR="00915DF5" w:rsidRPr="00CB2201" w:rsidRDefault="00340EBA" w:rsidP="00344097">
      <w:pPr>
        <w:jc w:val="right"/>
        <w:rPr>
          <w:rFonts w:ascii="Calibri" w:hAnsi="Calibri"/>
        </w:rPr>
      </w:pPr>
      <w:r>
        <w:rPr>
          <w:b/>
          <w:bCs/>
          <w:noProof/>
        </w:rPr>
        <w:drawing>
          <wp:inline distT="0" distB="0" distL="0" distR="0" wp14:anchorId="671705AE" wp14:editId="7941DC3E">
            <wp:extent cx="5753100" cy="390525"/>
            <wp:effectExtent l="0" t="0" r="0" b="9525"/>
            <wp:docPr id="16" name="Obraz 16"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6BCCABA9" w14:textId="77777777" w:rsidR="001F0543" w:rsidRPr="00CB2201" w:rsidRDefault="001F0543" w:rsidP="00915DF5">
      <w:pPr>
        <w:rPr>
          <w:rFonts w:ascii="Calibri" w:hAnsi="Calibri"/>
        </w:rPr>
      </w:pPr>
    </w:p>
    <w:p w14:paraId="25E2724D" w14:textId="7E41C20C" w:rsidR="00915DF5" w:rsidRPr="00912410" w:rsidRDefault="006D4808" w:rsidP="00E519B9">
      <w:pPr>
        <w:tabs>
          <w:tab w:val="right" w:pos="9498"/>
        </w:tabs>
        <w:spacing w:line="360" w:lineRule="auto"/>
        <w:rPr>
          <w:rFonts w:ascii="Calibri" w:hAnsi="Calibri"/>
          <w:b/>
          <w:szCs w:val="24"/>
        </w:rPr>
      </w:pPr>
      <w:r w:rsidRPr="00912410">
        <w:rPr>
          <w:rFonts w:ascii="Calibri" w:hAnsi="Calibri"/>
          <w:b/>
          <w:szCs w:val="24"/>
        </w:rPr>
        <w:t xml:space="preserve">ZAŁĄCZNIK NR </w:t>
      </w:r>
      <w:r w:rsidR="006F5B7E" w:rsidRPr="00912410">
        <w:rPr>
          <w:rFonts w:ascii="Calibri" w:hAnsi="Calibri"/>
          <w:b/>
          <w:szCs w:val="24"/>
        </w:rPr>
        <w:t>5</w:t>
      </w:r>
      <w:r w:rsidR="00E519B9">
        <w:rPr>
          <w:rFonts w:ascii="Calibri" w:hAnsi="Calibri"/>
          <w:b/>
          <w:szCs w:val="24"/>
        </w:rPr>
        <w:tab/>
      </w:r>
    </w:p>
    <w:p w14:paraId="7B47A9D8" w14:textId="77777777" w:rsidR="00915DF5" w:rsidRPr="00912410" w:rsidRDefault="00915DF5" w:rsidP="00912410">
      <w:pPr>
        <w:spacing w:line="360" w:lineRule="auto"/>
        <w:rPr>
          <w:rFonts w:ascii="Calibri" w:hAnsi="Calibri"/>
          <w:b/>
          <w:szCs w:val="24"/>
        </w:rPr>
      </w:pPr>
      <w:bookmarkStart w:id="0" w:name="_GoBack"/>
      <w:r w:rsidRPr="00912410">
        <w:rPr>
          <w:rFonts w:ascii="Calibri" w:hAnsi="Calibri"/>
          <w:b/>
          <w:szCs w:val="24"/>
        </w:rPr>
        <w:t xml:space="preserve">INSTRUKCJA WYPEŁNIANIA ZAŁĄCZNIKÓW </w:t>
      </w:r>
      <w:r w:rsidRPr="00912410">
        <w:rPr>
          <w:rFonts w:ascii="Calibri" w:hAnsi="Calibri"/>
          <w:b/>
          <w:szCs w:val="24"/>
        </w:rPr>
        <w:br/>
        <w:t xml:space="preserve">DO WNIOSKU O DOFINANSOWANIE PROJEKTU </w:t>
      </w:r>
      <w:r w:rsidRPr="00912410">
        <w:rPr>
          <w:rFonts w:ascii="Calibri" w:hAnsi="Calibri"/>
          <w:b/>
          <w:szCs w:val="24"/>
        </w:rPr>
        <w:br/>
        <w:t>ZE ŚRODKÓW EFRR DLA PRZEDSIĘBIORCÓW</w:t>
      </w:r>
    </w:p>
    <w:bookmarkEnd w:id="0"/>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0F286837" w:rsidR="00810B9E" w:rsidRDefault="00810B9E" w:rsidP="00915DF5">
      <w:pPr>
        <w:rPr>
          <w:rFonts w:ascii="Calibri" w:hAnsi="Calibri"/>
          <w:sz w:val="40"/>
          <w:szCs w:val="40"/>
        </w:rPr>
      </w:pPr>
    </w:p>
    <w:p w14:paraId="1C32CC57" w14:textId="63D5EE95" w:rsidR="00047035" w:rsidRDefault="00047035" w:rsidP="00915DF5">
      <w:pPr>
        <w:rPr>
          <w:rFonts w:ascii="Calibri" w:hAnsi="Calibri"/>
          <w:sz w:val="40"/>
          <w:szCs w:val="40"/>
        </w:rPr>
      </w:pPr>
    </w:p>
    <w:p w14:paraId="212EC730" w14:textId="1A9C35FC" w:rsidR="00047035" w:rsidRDefault="00047035" w:rsidP="00915DF5">
      <w:pPr>
        <w:rPr>
          <w:rFonts w:ascii="Calibri" w:hAnsi="Calibri"/>
          <w:sz w:val="40"/>
          <w:szCs w:val="40"/>
        </w:rPr>
      </w:pPr>
    </w:p>
    <w:p w14:paraId="75CFCB34" w14:textId="77777777" w:rsidR="00047035" w:rsidRDefault="00047035"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912410">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4C948FB3" w:rsidR="00915DF5" w:rsidRPr="00D73631" w:rsidRDefault="00D73631" w:rsidP="00912410">
      <w:pPr>
        <w:rPr>
          <w:rFonts w:ascii="Calibri" w:hAnsi="Calibri"/>
          <w:b/>
          <w:color w:val="000000" w:themeColor="text1"/>
          <w:szCs w:val="24"/>
        </w:rPr>
      </w:pPr>
      <w:r>
        <w:rPr>
          <w:rFonts w:ascii="Calibri" w:hAnsi="Calibri"/>
          <w:b/>
          <w:color w:val="000000" w:themeColor="text1"/>
          <w:szCs w:val="24"/>
        </w:rPr>
        <w:t>Opole,</w:t>
      </w:r>
      <w:r w:rsidR="00433969">
        <w:rPr>
          <w:rFonts w:ascii="Calibri" w:hAnsi="Calibri"/>
          <w:b/>
          <w:color w:val="000000" w:themeColor="text1"/>
          <w:szCs w:val="24"/>
        </w:rPr>
        <w:t xml:space="preserve"> październik</w:t>
      </w:r>
      <w:r w:rsidR="00B92203">
        <w:rPr>
          <w:rFonts w:ascii="Calibri" w:hAnsi="Calibri"/>
          <w:b/>
          <w:color w:val="000000" w:themeColor="text1"/>
          <w:szCs w:val="24"/>
        </w:rPr>
        <w:t xml:space="preserve"> 2020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870F10">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6C139C"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26</w:t>
        </w:r>
        <w:r w:rsidR="003B7AAB" w:rsidRPr="00912410">
          <w:rPr>
            <w:rFonts w:asciiTheme="minorHAnsi" w:hAnsiTheme="minorHAnsi"/>
            <w:webHidden/>
            <w:sz w:val="24"/>
            <w:szCs w:val="24"/>
          </w:rPr>
          <w:fldChar w:fldCharType="end"/>
        </w:r>
      </w:hyperlink>
    </w:p>
    <w:p w14:paraId="60324B37" w14:textId="44C5D879" w:rsidR="00171161" w:rsidRPr="00912410" w:rsidRDefault="006C139C"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30</w:t>
        </w:r>
        <w:r w:rsidR="003B7AAB" w:rsidRPr="00912410">
          <w:rPr>
            <w:rFonts w:asciiTheme="minorHAnsi" w:hAnsiTheme="minorHAnsi"/>
            <w:webHidden/>
            <w:sz w:val="24"/>
            <w:szCs w:val="24"/>
          </w:rPr>
          <w:fldChar w:fldCharType="end"/>
        </w:r>
      </w:hyperlink>
    </w:p>
    <w:p w14:paraId="1F6BC9D9"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31</w:t>
        </w:r>
        <w:r w:rsidR="003B7AAB" w:rsidRPr="00912410">
          <w:rPr>
            <w:rFonts w:asciiTheme="minorHAnsi" w:hAnsiTheme="minorHAnsi"/>
            <w:webHidden/>
            <w:sz w:val="24"/>
            <w:szCs w:val="24"/>
          </w:rPr>
          <w:fldChar w:fldCharType="end"/>
        </w:r>
      </w:hyperlink>
    </w:p>
    <w:p w14:paraId="052B3DC3"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32</w:t>
        </w:r>
        <w:r w:rsidR="003B7AAB" w:rsidRPr="00912410">
          <w:rPr>
            <w:rFonts w:asciiTheme="minorHAnsi" w:hAnsiTheme="minorHAnsi"/>
            <w:webHidden/>
            <w:sz w:val="24"/>
            <w:szCs w:val="24"/>
          </w:rPr>
          <w:fldChar w:fldCharType="end"/>
        </w:r>
      </w:hyperlink>
    </w:p>
    <w:p w14:paraId="66ED1098"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35</w:t>
        </w:r>
        <w:r w:rsidR="003B7AAB" w:rsidRPr="00912410">
          <w:rPr>
            <w:rFonts w:asciiTheme="minorHAnsi" w:hAnsiTheme="minorHAnsi"/>
            <w:webHidden/>
            <w:sz w:val="24"/>
            <w:szCs w:val="24"/>
          </w:rPr>
          <w:fldChar w:fldCharType="end"/>
        </w:r>
      </w:hyperlink>
    </w:p>
    <w:p w14:paraId="2FA27E3F"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38</w:t>
        </w:r>
        <w:r w:rsidR="003B7AAB" w:rsidRPr="00912410">
          <w:rPr>
            <w:rFonts w:asciiTheme="minorHAnsi" w:hAnsiTheme="minorHAnsi"/>
            <w:webHidden/>
            <w:sz w:val="24"/>
            <w:szCs w:val="24"/>
          </w:rPr>
          <w:fldChar w:fldCharType="end"/>
        </w:r>
      </w:hyperlink>
    </w:p>
    <w:p w14:paraId="07D2075D"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1F713169" w14:textId="750E6EB3" w:rsidR="00171161" w:rsidRPr="00912410" w:rsidRDefault="006C139C"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6C139C"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2F45A36D"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41</w:t>
        </w:r>
        <w:r w:rsidR="003B7AAB" w:rsidRPr="00912410">
          <w:rPr>
            <w:rFonts w:asciiTheme="minorHAnsi" w:hAnsiTheme="minorHAnsi"/>
            <w:webHidden/>
            <w:sz w:val="24"/>
            <w:szCs w:val="24"/>
          </w:rPr>
          <w:fldChar w:fldCharType="end"/>
        </w:r>
      </w:hyperlink>
    </w:p>
    <w:p w14:paraId="1D9B5E0C"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6C73B6D7"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2E3A570F"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0F2AA528"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45</w:t>
        </w:r>
        <w:r w:rsidR="003B7AAB" w:rsidRPr="00912410">
          <w:rPr>
            <w:rFonts w:asciiTheme="minorHAnsi" w:hAnsiTheme="minorHAnsi"/>
            <w:webHidden/>
            <w:sz w:val="24"/>
            <w:szCs w:val="24"/>
          </w:rPr>
          <w:fldChar w:fldCharType="end"/>
        </w:r>
      </w:hyperlink>
    </w:p>
    <w:p w14:paraId="720EA6AD"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371D2F10" w14:textId="002AF3A2" w:rsidR="00171161" w:rsidRPr="00912410" w:rsidRDefault="006C139C"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sidR="00870F10">
          <w:rPr>
            <w:rFonts w:asciiTheme="minorHAnsi" w:hAnsiTheme="minorHAnsi"/>
            <w:webHidden/>
            <w:sz w:val="24"/>
            <w:szCs w:val="24"/>
          </w:rPr>
          <w:t>47</w:t>
        </w:r>
        <w:r w:rsidR="00E731D6" w:rsidRPr="00912410">
          <w:rPr>
            <w:rFonts w:asciiTheme="minorHAnsi" w:hAnsiTheme="minorHAnsi"/>
            <w:webHidden/>
            <w:sz w:val="24"/>
            <w:szCs w:val="24"/>
          </w:rPr>
          <w:fldChar w:fldCharType="end"/>
        </w:r>
      </w:hyperlink>
    </w:p>
    <w:p w14:paraId="75A34829" w14:textId="77777777" w:rsidR="00171161" w:rsidRPr="00912410" w:rsidRDefault="006C139C"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870F10">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30824DCE" w14:textId="77777777" w:rsidR="00FC5E9B" w:rsidRDefault="00FC5E9B" w:rsidP="00460707">
      <w:pPr>
        <w:tabs>
          <w:tab w:val="left" w:leader="dot" w:pos="9072"/>
        </w:tabs>
        <w:spacing w:line="360" w:lineRule="auto"/>
        <w:jc w:val="both"/>
        <w:rPr>
          <w:rFonts w:ascii="Calibri" w:hAnsi="Calibri"/>
          <w:szCs w:val="22"/>
        </w:rPr>
      </w:pPr>
    </w:p>
    <w:p w14:paraId="11EFB234" w14:textId="77777777" w:rsidR="00FC5E9B" w:rsidRDefault="00FC5E9B"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0A664AC7" w:rsidR="00A83002" w:rsidRDefault="008D3BFA" w:rsidP="00A83002">
      <w:pPr>
        <w:tabs>
          <w:tab w:val="left" w:pos="1710"/>
        </w:tabs>
        <w:spacing w:before="120" w:after="120" w:line="276" w:lineRule="auto"/>
        <w:rPr>
          <w:rFonts w:ascii="Calibri" w:hAnsi="Calibri"/>
          <w:b/>
        </w:rPr>
      </w:pPr>
      <w:r w:rsidRPr="008D3BFA">
        <w:rPr>
          <w:rFonts w:ascii="Calibri" w:hAnsi="Calibri"/>
          <w:b/>
        </w:rPr>
        <w:t xml:space="preserve">     </w:t>
      </w:r>
    </w:p>
    <w:p w14:paraId="114F5C15" w14:textId="3FB36EBF" w:rsidR="00047035" w:rsidRDefault="00047035" w:rsidP="00A83002">
      <w:pPr>
        <w:tabs>
          <w:tab w:val="left" w:pos="1710"/>
        </w:tabs>
        <w:spacing w:before="120" w:after="120" w:line="276" w:lineRule="auto"/>
        <w:rPr>
          <w:rFonts w:ascii="Calibri" w:hAnsi="Calibri"/>
          <w:b/>
        </w:rPr>
      </w:pPr>
    </w:p>
    <w:p w14:paraId="61AC5BBE" w14:textId="77777777" w:rsidR="00047035" w:rsidRDefault="00047035" w:rsidP="00A83002">
      <w:pPr>
        <w:tabs>
          <w:tab w:val="left" w:pos="1710"/>
        </w:tabs>
        <w:spacing w:before="120" w:after="120" w:line="276" w:lineRule="auto"/>
        <w:rPr>
          <w:rFonts w:ascii="Calibri" w:hAnsi="Calibri"/>
          <w:b/>
        </w:rPr>
      </w:pPr>
    </w:p>
    <w:p w14:paraId="7B98A541" w14:textId="2A08AAFF" w:rsidR="00047035" w:rsidRDefault="00047035" w:rsidP="00A83002">
      <w:pPr>
        <w:tabs>
          <w:tab w:val="left" w:pos="1710"/>
        </w:tabs>
        <w:spacing w:before="120" w:after="120" w:line="276" w:lineRule="auto"/>
        <w:rPr>
          <w:rFonts w:ascii="Calibri" w:hAnsi="Calibri"/>
          <w:b/>
        </w:rPr>
      </w:pPr>
    </w:p>
    <w:p w14:paraId="2994C032" w14:textId="77777777" w:rsidR="00047035" w:rsidRPr="00A007A6" w:rsidRDefault="00047035" w:rsidP="00A83002">
      <w:pPr>
        <w:tabs>
          <w:tab w:val="left" w:pos="1710"/>
        </w:tabs>
        <w:spacing w:before="120" w:after="120" w:line="276" w:lineRule="auto"/>
        <w:rPr>
          <w:rFonts w:ascii="Calibri" w:hAnsi="Calibri"/>
          <w:b/>
          <w:szCs w:val="24"/>
        </w:rPr>
      </w:pP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C8452D" w:rsidRPr="004D1465" w:rsidRDefault="00C8452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C8452D" w:rsidRPr="004D1465" w:rsidRDefault="00C8452D"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C8452D" w:rsidRDefault="00C8452D" w:rsidP="00C44F98">
                            <w:pPr>
                              <w:spacing w:after="120"/>
                              <w:rPr>
                                <w:rFonts w:ascii="Calibri" w:hAnsi="Calibri"/>
                                <w:b/>
                                <w:szCs w:val="22"/>
                              </w:rPr>
                            </w:pPr>
                            <w:r w:rsidRPr="00274E15">
                              <w:rPr>
                                <w:rFonts w:ascii="Calibri" w:hAnsi="Calibri"/>
                                <w:b/>
                                <w:szCs w:val="22"/>
                              </w:rPr>
                              <w:t>PAMIĘTAJ !</w:t>
                            </w:r>
                          </w:p>
                          <w:p w14:paraId="086F79CF" w14:textId="77777777" w:rsidR="00C8452D" w:rsidRPr="00274E15" w:rsidRDefault="00C8452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C8452D" w:rsidRPr="00C44F98" w:rsidRDefault="00C8452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C8452D" w:rsidRPr="00C44F98" w:rsidRDefault="00C8452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C8452D" w:rsidRPr="00274E15" w:rsidRDefault="00C8452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C8452D" w:rsidRDefault="00C8452D" w:rsidP="00C44F98">
                      <w:pPr>
                        <w:spacing w:after="120"/>
                        <w:rPr>
                          <w:rFonts w:ascii="Calibri" w:hAnsi="Calibri"/>
                          <w:b/>
                          <w:szCs w:val="22"/>
                        </w:rPr>
                      </w:pPr>
                      <w:r w:rsidRPr="00274E15">
                        <w:rPr>
                          <w:rFonts w:ascii="Calibri" w:hAnsi="Calibri"/>
                          <w:b/>
                          <w:szCs w:val="22"/>
                        </w:rPr>
                        <w:t>PAMIĘTAJ !</w:t>
                      </w:r>
                    </w:p>
                    <w:p w14:paraId="086F79CF" w14:textId="77777777" w:rsidR="00C8452D" w:rsidRPr="00274E15" w:rsidRDefault="00C8452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C8452D" w:rsidRPr="00C44F98" w:rsidRDefault="00C8452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C8452D" w:rsidRPr="00C44F98" w:rsidRDefault="00C8452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C8452D" w:rsidRPr="00274E15" w:rsidRDefault="00C8452D"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w:t>
      </w:r>
      <w:proofErr w:type="spellStart"/>
      <w:r w:rsidRPr="00665737">
        <w:rPr>
          <w:rFonts w:ascii="Calibri" w:hAnsi="Calibri"/>
          <w:szCs w:val="24"/>
        </w:rPr>
        <w:t>Uooś</w:t>
      </w:r>
      <w:proofErr w:type="spellEnd"/>
      <w:r w:rsidRPr="00665737">
        <w:rPr>
          <w:rFonts w:ascii="Calibri" w:hAnsi="Calibri"/>
          <w:szCs w:val="24"/>
        </w:rPr>
        <w:t xml:space="preserve">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proofErr w:type="spellStart"/>
      <w:r w:rsidRPr="00665737">
        <w:rPr>
          <w:rFonts w:ascii="Calibri" w:hAnsi="Calibri"/>
          <w:szCs w:val="24"/>
        </w:rPr>
        <w:t>Uooś</w:t>
      </w:r>
      <w:proofErr w:type="spellEnd"/>
      <w:r w:rsidRPr="00665737">
        <w:rPr>
          <w:rFonts w:ascii="Calibri" w:hAnsi="Calibri"/>
          <w:szCs w:val="24"/>
        </w:rPr>
        <w:t xml:space="preserve">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w:t>
      </w:r>
      <w:proofErr w:type="spellStart"/>
      <w:r w:rsidRPr="00665737">
        <w:rPr>
          <w:rFonts w:ascii="Calibri" w:hAnsi="Calibri"/>
          <w:szCs w:val="24"/>
        </w:rPr>
        <w:t>Uooś</w:t>
      </w:r>
      <w:proofErr w:type="spellEnd"/>
      <w:r w:rsidRPr="00665737">
        <w:rPr>
          <w:rFonts w:ascii="Calibri" w:hAnsi="Calibri"/>
          <w:szCs w:val="24"/>
        </w:rPr>
        <w:t xml:space="preserve">).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C8452D" w:rsidRPr="00C14666" w:rsidRDefault="00C8452D"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C8452D" w:rsidRPr="00A5756A" w:rsidRDefault="00C8452D" w:rsidP="007F7C2A">
                            <w:pPr>
                              <w:rPr>
                                <w:rFonts w:ascii="Calibri" w:hAnsi="Calibri"/>
                                <w:b/>
                                <w:szCs w:val="22"/>
                              </w:rPr>
                            </w:pPr>
                            <w:r w:rsidRPr="00A5756A">
                              <w:rPr>
                                <w:rFonts w:ascii="Calibri" w:hAnsi="Calibri"/>
                                <w:b/>
                                <w:szCs w:val="22"/>
                              </w:rPr>
                              <w:t>UWAGA!</w:t>
                            </w:r>
                          </w:p>
                          <w:p w14:paraId="2590E4B8" w14:textId="77777777" w:rsidR="00C8452D" w:rsidRPr="00A5756A" w:rsidRDefault="00C8452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C8452D" w:rsidRPr="00A5756A" w:rsidRDefault="00C8452D" w:rsidP="007F7C2A">
                      <w:pPr>
                        <w:rPr>
                          <w:rFonts w:ascii="Calibri" w:hAnsi="Calibri"/>
                          <w:b/>
                          <w:szCs w:val="22"/>
                        </w:rPr>
                      </w:pPr>
                      <w:r w:rsidRPr="00A5756A">
                        <w:rPr>
                          <w:rFonts w:ascii="Calibri" w:hAnsi="Calibri"/>
                          <w:b/>
                          <w:szCs w:val="22"/>
                        </w:rPr>
                        <w:t>UWAGA!</w:t>
                      </w:r>
                    </w:p>
                    <w:p w14:paraId="2590E4B8" w14:textId="77777777" w:rsidR="00C8452D" w:rsidRPr="00A5756A" w:rsidRDefault="00C8452D"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C8452D" w:rsidRPr="00DE640F" w:rsidRDefault="00C8452D" w:rsidP="00DE640F">
                            <w:pPr>
                              <w:spacing w:before="120" w:after="120"/>
                              <w:rPr>
                                <w:rFonts w:ascii="Calibri" w:hAnsi="Calibri"/>
                                <w:b/>
                                <w:szCs w:val="22"/>
                              </w:rPr>
                            </w:pPr>
                            <w:r w:rsidRPr="00DE640F">
                              <w:rPr>
                                <w:rFonts w:ascii="Calibri" w:hAnsi="Calibri"/>
                                <w:b/>
                                <w:szCs w:val="22"/>
                              </w:rPr>
                              <w:t>UWAGA!</w:t>
                            </w:r>
                          </w:p>
                          <w:p w14:paraId="19B86D66" w14:textId="77777777" w:rsidR="00C8452D" w:rsidRPr="00DE640F" w:rsidRDefault="00C8452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C8452D" w:rsidRPr="00DE640F" w:rsidRDefault="00C8452D" w:rsidP="00DE640F">
                      <w:pPr>
                        <w:spacing w:before="120" w:after="120"/>
                        <w:rPr>
                          <w:rFonts w:ascii="Calibri" w:hAnsi="Calibri"/>
                          <w:b/>
                          <w:szCs w:val="22"/>
                        </w:rPr>
                      </w:pPr>
                      <w:r w:rsidRPr="00DE640F">
                        <w:rPr>
                          <w:rFonts w:ascii="Calibri" w:hAnsi="Calibri"/>
                          <w:b/>
                          <w:szCs w:val="22"/>
                        </w:rPr>
                        <w:t>UWAGA!</w:t>
                      </w:r>
                    </w:p>
                    <w:p w14:paraId="19B86D66" w14:textId="77777777" w:rsidR="00C8452D" w:rsidRPr="00DE640F" w:rsidRDefault="00C8452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C8452D" w:rsidRPr="00DE640F" w:rsidRDefault="00C8452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C8452D" w:rsidRPr="00DE640F" w:rsidRDefault="00C8452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6C139C"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68B91881" w14:textId="77777777" w:rsidR="00973A86" w:rsidRPr="00665737" w:rsidRDefault="00973A86" w:rsidP="00665737">
      <w:pPr>
        <w:autoSpaceDE w:val="0"/>
        <w:autoSpaceDN w:val="0"/>
        <w:adjustRightInd w:val="0"/>
        <w:spacing w:before="120" w:after="120" w:line="276" w:lineRule="auto"/>
        <w:rPr>
          <w:rFonts w:ascii="Calibri" w:hAnsi="Calibri"/>
          <w:bCs/>
          <w:szCs w:val="24"/>
        </w:rPr>
      </w:pP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 xml:space="preserve">Wobec powyższego ilekroć w formularzu </w:t>
      </w:r>
      <w:proofErr w:type="spellStart"/>
      <w:r w:rsidRPr="00665737">
        <w:rPr>
          <w:rFonts w:ascii="Calibri" w:hAnsi="Calibri"/>
          <w:bCs/>
          <w:szCs w:val="24"/>
        </w:rPr>
        <w:t>ooś</w:t>
      </w:r>
      <w:proofErr w:type="spellEnd"/>
      <w:r w:rsidRPr="00665737">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C8452D" w:rsidRPr="006477B5" w:rsidRDefault="00C8452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C8452D" w:rsidRPr="006477B5" w:rsidRDefault="00C8452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w:t>
      </w:r>
      <w:proofErr w:type="spellStart"/>
      <w:r w:rsidRPr="00665737">
        <w:rPr>
          <w:rFonts w:ascii="Calibri" w:hAnsi="Calibri"/>
          <w:bCs/>
          <w:szCs w:val="24"/>
        </w:rPr>
        <w:t>ooś</w:t>
      </w:r>
      <w:proofErr w:type="spellEnd"/>
      <w:r w:rsidRPr="00665737">
        <w:rPr>
          <w:rFonts w:ascii="Calibri" w:hAnsi="Calibri"/>
          <w:bCs/>
          <w:szCs w:val="24"/>
        </w:rPr>
        <w:t xml:space="preserve">.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w:t>
      </w:r>
      <w:proofErr w:type="spellStart"/>
      <w:r w:rsidRPr="00665737">
        <w:rPr>
          <w:rFonts w:ascii="Calibri" w:hAnsi="Calibri"/>
          <w:bCs/>
          <w:szCs w:val="24"/>
        </w:rPr>
        <w:t>ante</w:t>
      </w:r>
      <w:proofErr w:type="spellEnd"/>
      <w:r w:rsidRPr="00665737">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w:t>
      </w:r>
      <w:proofErr w:type="spellStart"/>
      <w:r w:rsidRPr="00665737">
        <w:rPr>
          <w:rFonts w:ascii="Calibri" w:hAnsi="Calibri"/>
          <w:szCs w:val="24"/>
        </w:rPr>
        <w:t>JCWPd</w:t>
      </w:r>
      <w:proofErr w:type="spellEnd"/>
      <w:r w:rsidRPr="00665737">
        <w:rPr>
          <w:rFonts w:ascii="Calibri" w:hAnsi="Calibri"/>
          <w:szCs w:val="24"/>
        </w:rPr>
        <w:t>).</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których dobry stan ekologiczny lub potencjał ekologiczny nie zostanie osiągnięty lub nie uda się zapobiec pogorszeniu stanu JCWP lub </w:t>
      </w:r>
      <w:proofErr w:type="spellStart"/>
      <w:r w:rsidRPr="00665737">
        <w:rPr>
          <w:rFonts w:ascii="Calibri" w:hAnsi="Calibri"/>
          <w:szCs w:val="24"/>
        </w:rPr>
        <w:t>JCWPd</w:t>
      </w:r>
      <w:proofErr w:type="spellEnd"/>
      <w:r w:rsidRPr="00665737">
        <w:rPr>
          <w:rFonts w:ascii="Calibri" w:hAnsi="Calibri"/>
          <w:szCs w:val="24"/>
        </w:rPr>
        <w:t xml:space="preserve"> w wyniku nowych zmian w charakterystyce fizycznej JCWP lub zmianie poziomu </w:t>
      </w:r>
      <w:proofErr w:type="spellStart"/>
      <w:r w:rsidRPr="00665737">
        <w:rPr>
          <w:rFonts w:ascii="Calibri" w:hAnsi="Calibri"/>
          <w:szCs w:val="24"/>
        </w:rPr>
        <w:t>JCWPd</w:t>
      </w:r>
      <w:proofErr w:type="spellEnd"/>
      <w:r w:rsidRPr="00665737">
        <w:rPr>
          <w:rFonts w:ascii="Calibri" w:hAnsi="Calibri"/>
          <w:szCs w:val="24"/>
        </w:rPr>
        <w:t>.</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w:t>
      </w:r>
      <w:proofErr w:type="spellStart"/>
      <w:r w:rsidRPr="00665737">
        <w:rPr>
          <w:rFonts w:ascii="Calibri" w:hAnsi="Calibri"/>
          <w:szCs w:val="24"/>
        </w:rPr>
        <w:t>ooś</w:t>
      </w:r>
      <w:proofErr w:type="spellEnd"/>
      <w:r w:rsidRPr="00665737">
        <w:rPr>
          <w:rFonts w:ascii="Calibri" w:hAnsi="Calibri"/>
          <w:szCs w:val="24"/>
        </w:rPr>
        <w:t xml:space="preserve">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działania </w:t>
      </w:r>
      <w:proofErr w:type="spellStart"/>
      <w:r w:rsidRPr="00665737">
        <w:rPr>
          <w:rFonts w:ascii="Calibri" w:hAnsi="Calibri"/>
          <w:szCs w:val="24"/>
        </w:rPr>
        <w:t>nieinwestycyjne</w:t>
      </w:r>
      <w:proofErr w:type="spellEnd"/>
      <w:r w:rsidRPr="00665737">
        <w:rPr>
          <w:rFonts w:ascii="Calibri" w:hAnsi="Calibri"/>
          <w:szCs w:val="24"/>
        </w:rPr>
        <w:t xml:space="preserv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dotyczące systemów ERTMS, SESAR, ITS, VTMIS, i systemu aplikacji </w:t>
      </w:r>
      <w:proofErr w:type="spellStart"/>
      <w:r w:rsidRPr="00665737">
        <w:rPr>
          <w:rFonts w:ascii="Calibri" w:hAnsi="Calibri"/>
          <w:szCs w:val="24"/>
        </w:rPr>
        <w:t>telematycznych</w:t>
      </w:r>
      <w:proofErr w:type="spellEnd"/>
      <w:r w:rsidRPr="00665737">
        <w:rPr>
          <w:rFonts w:ascii="Calibri" w:hAnsi="Calibri"/>
          <w:szCs w:val="24"/>
        </w:rPr>
        <w:t>,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665737">
        <w:rPr>
          <w:rFonts w:ascii="Calibri" w:hAnsi="Calibri"/>
          <w:szCs w:val="24"/>
        </w:rPr>
        <w:t>JCWPd</w:t>
      </w:r>
      <w:proofErr w:type="spellEnd"/>
      <w:r w:rsidRPr="00665737">
        <w:rPr>
          <w:rFonts w:ascii="Calibri" w:hAnsi="Calibri"/>
          <w:szCs w:val="24"/>
        </w:rPr>
        <w:t xml:space="preserve">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w:t>
      </w:r>
      <w:proofErr w:type="spellStart"/>
      <w:r w:rsidRPr="00665737">
        <w:rPr>
          <w:rFonts w:ascii="Calibri" w:hAnsi="Calibri"/>
          <w:szCs w:val="24"/>
        </w:rPr>
        <w:t>aPGW</w:t>
      </w:r>
      <w:proofErr w:type="spellEnd"/>
      <w:r w:rsidRPr="00665737">
        <w:rPr>
          <w:rFonts w:ascii="Calibri" w:hAnsi="Calibri"/>
          <w:szCs w:val="24"/>
        </w:rPr>
        <w:t>).</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proofErr w:type="spellStart"/>
      <w:r w:rsidRPr="00665737">
        <w:rPr>
          <w:rFonts w:ascii="Calibri" w:hAnsi="Calibri"/>
          <w:szCs w:val="24"/>
        </w:rPr>
        <w:t>m</w:t>
      </w:r>
      <w:r w:rsidR="0014402E" w:rsidRPr="00665737">
        <w:rPr>
          <w:rFonts w:ascii="Calibri" w:hAnsi="Calibri"/>
          <w:szCs w:val="24"/>
        </w:rPr>
        <w:t>asterplanów</w:t>
      </w:r>
      <w:proofErr w:type="spellEnd"/>
      <w:r w:rsidR="0014402E" w:rsidRPr="00665737">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 dorzeczach. W </w:t>
      </w:r>
      <w:proofErr w:type="spellStart"/>
      <w:r w:rsidR="004F10F2" w:rsidRPr="00665737">
        <w:rPr>
          <w:rFonts w:ascii="Calibri" w:hAnsi="Calibri"/>
          <w:szCs w:val="24"/>
        </w:rPr>
        <w:t>m</w:t>
      </w:r>
      <w:r w:rsidR="0014402E" w:rsidRPr="00665737">
        <w:rPr>
          <w:rFonts w:ascii="Calibri" w:hAnsi="Calibri"/>
          <w:szCs w:val="24"/>
        </w:rPr>
        <w:t>asterplanach</w:t>
      </w:r>
      <w:proofErr w:type="spellEnd"/>
      <w:r w:rsidR="0014402E" w:rsidRPr="00665737">
        <w:rPr>
          <w:rFonts w:ascii="Calibri" w:hAnsi="Calibri"/>
          <w:szCs w:val="24"/>
        </w:rPr>
        <w:t xml:space="preserve">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77C0B71C" w14:textId="705105AC" w:rsidR="00047035" w:rsidRPr="00FF704F"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Tym samym w przypadku inwestycji sklasyfikowanych wg. pkt. A.5.2 do kategorii A niezbędne jest ich ujęcie w </w:t>
      </w:r>
      <w:proofErr w:type="spellStart"/>
      <w:r w:rsidRPr="00665737">
        <w:rPr>
          <w:rFonts w:ascii="Calibri" w:hAnsi="Calibri"/>
          <w:szCs w:val="24"/>
        </w:rPr>
        <w:t>aPGW</w:t>
      </w:r>
      <w:proofErr w:type="spellEnd"/>
      <w:r w:rsidRPr="00665737">
        <w:rPr>
          <w:rFonts w:ascii="Calibri" w:hAnsi="Calibri"/>
          <w:szCs w:val="24"/>
        </w:rPr>
        <w:t xml:space="preserve"> wraz z informacją o ocenie spełnienia warunków art. 4(7) Ramowej Dyrektywy Wodnej.</w:t>
      </w:r>
    </w:p>
    <w:p w14:paraId="50C6730F" w14:textId="00BD4305"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C8452D" w:rsidRPr="006477B5" w:rsidRDefault="00C8452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C8452D" w:rsidRPr="006477B5" w:rsidRDefault="00C8452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C8452D" w:rsidRPr="00E112E4" w:rsidRDefault="00C8452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C8452D" w:rsidRPr="00E112E4" w:rsidRDefault="00C8452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61CC908" w14:textId="5017E84A" w:rsidR="00973A86"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tym należy wymienić wszystkie inne dyrektywy środowiskowe, które mają w ocenie Wnioskodawcy zastosowanie do projektu wraz z podaniem uzasadnienia i zakresu. Jeżeli nie ma takich dyrektyw, należy wpisać „NIE DOTYCZY”.</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233483E2" w14:textId="1958DEA6" w:rsidR="0021689A" w:rsidRPr="00973A86"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40373F3E"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w drodze m.in. rozwijania wysokosprawnej kogeneracji i ciepłownictwa, budownictwa efektywnego energetycznie, edukacji i warunków dla działań proefektywnościowych przez osoby prywatne.</w:t>
      </w:r>
      <w:r w:rsidR="00047035">
        <w:rPr>
          <w:rFonts w:ascii="Calibri" w:hAnsi="Calibri"/>
          <w:szCs w:val="24"/>
        </w:rPr>
        <w:t xml:space="preserve"> </w:t>
      </w:r>
      <w:r w:rsidRPr="00665737">
        <w:rPr>
          <w:rFonts w:ascii="Calibri" w:hAnsi="Calibri"/>
          <w:szCs w:val="24"/>
        </w:rPr>
        <w:t xml:space="preserv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w:t>
      </w:r>
      <w:proofErr w:type="spellStart"/>
      <w:r w:rsidR="00415ACF" w:rsidRPr="00665737">
        <w:rPr>
          <w:rFonts w:ascii="Calibri" w:hAnsi="Calibri"/>
          <w:szCs w:val="24"/>
        </w:rPr>
        <w:t>późn</w:t>
      </w:r>
      <w:proofErr w:type="spellEnd"/>
      <w:r w:rsidR="00415ACF" w:rsidRPr="00665737">
        <w:rPr>
          <w:rFonts w:ascii="Calibri" w:hAnsi="Calibri"/>
          <w:szCs w:val="24"/>
        </w:rPr>
        <w:t>.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 xml:space="preserve">z </w:t>
      </w:r>
      <w:proofErr w:type="spellStart"/>
      <w:r w:rsidR="00415ACF" w:rsidRPr="00665737">
        <w:rPr>
          <w:rFonts w:ascii="Calibri" w:hAnsi="Calibri"/>
          <w:color w:val="000000"/>
          <w:szCs w:val="24"/>
        </w:rPr>
        <w:t>późn</w:t>
      </w:r>
      <w:proofErr w:type="spellEnd"/>
      <w:r w:rsidR="00415ACF" w:rsidRPr="00665737">
        <w:rPr>
          <w:rFonts w:ascii="Calibri" w:hAnsi="Calibri"/>
          <w:color w:val="000000"/>
          <w:szCs w:val="24"/>
        </w:rPr>
        <w:t>.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w:t>
      </w:r>
      <w:proofErr w:type="spellStart"/>
      <w:r w:rsidR="00F05F3C" w:rsidRPr="00665737">
        <w:rPr>
          <w:rFonts w:ascii="Calibri" w:hAnsi="Calibri"/>
          <w:color w:val="000000"/>
          <w:szCs w:val="24"/>
        </w:rPr>
        <w:t>późn</w:t>
      </w:r>
      <w:proofErr w:type="spellEnd"/>
      <w:r w:rsidR="00F05F3C" w:rsidRPr="00665737">
        <w:rPr>
          <w:rFonts w:ascii="Calibri" w:hAnsi="Calibri"/>
          <w:color w:val="000000"/>
          <w:szCs w:val="24"/>
        </w:rPr>
        <w:t>.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C8452D" w:rsidRPr="00F05F3C" w:rsidRDefault="00C8452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C8452D" w:rsidRPr="00F05F3C" w:rsidRDefault="00C8452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261FBE73">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C8452D" w:rsidRPr="00F05F3C" w:rsidRDefault="00C8452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C8452D" w:rsidRPr="00F05F3C" w:rsidRDefault="00C8452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C8452D" w:rsidRPr="00F05F3C" w:rsidRDefault="00C8452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C8452D" w:rsidRPr="00F05F3C" w:rsidRDefault="00C8452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C8452D" w:rsidRPr="00B55C32" w:rsidRDefault="00C8452D" w:rsidP="00F05F3C">
                            <w:pPr>
                              <w:spacing w:before="120" w:after="120"/>
                              <w:rPr>
                                <w:rFonts w:ascii="Calibri" w:hAnsi="Calibri"/>
                                <w:b/>
                                <w:szCs w:val="22"/>
                              </w:rPr>
                            </w:pPr>
                            <w:r w:rsidRPr="00B55C32">
                              <w:rPr>
                                <w:rFonts w:ascii="Calibri" w:hAnsi="Calibri"/>
                                <w:b/>
                                <w:szCs w:val="22"/>
                              </w:rPr>
                              <w:t>UWAGA!</w:t>
                            </w:r>
                          </w:p>
                          <w:p w14:paraId="7EF3A2C6" w14:textId="77777777" w:rsidR="00C8452D" w:rsidRPr="00B55C32" w:rsidRDefault="00C8452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C8452D" w:rsidRPr="00B55C32" w:rsidRDefault="00C8452D" w:rsidP="00F05F3C">
                      <w:pPr>
                        <w:spacing w:before="120" w:after="120"/>
                        <w:rPr>
                          <w:rFonts w:ascii="Calibri" w:hAnsi="Calibri"/>
                          <w:b/>
                          <w:szCs w:val="22"/>
                        </w:rPr>
                      </w:pPr>
                      <w:r w:rsidRPr="00B55C32">
                        <w:rPr>
                          <w:rFonts w:ascii="Calibri" w:hAnsi="Calibri"/>
                          <w:b/>
                          <w:szCs w:val="22"/>
                        </w:rPr>
                        <w:t>UWAGA!</w:t>
                      </w:r>
                    </w:p>
                    <w:p w14:paraId="7EF3A2C6" w14:textId="77777777" w:rsidR="00C8452D" w:rsidRPr="00B55C32" w:rsidRDefault="00C8452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52456EC8" w14:textId="411E0795" w:rsidR="00C614D3" w:rsidRPr="00E53748" w:rsidRDefault="00C614D3" w:rsidP="00E53748">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C8452D" w:rsidRPr="00B55C32" w:rsidRDefault="00C8452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C8452D" w:rsidRPr="00B55C32" w:rsidRDefault="00C8452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0686F75F"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w:t>
      </w:r>
      <w:r w:rsidR="007762CC">
        <w:rPr>
          <w:rFonts w:ascii="Calibri" w:hAnsi="Calibri" w:cs="Times"/>
          <w:szCs w:val="24"/>
        </w:rPr>
        <w:t>tj</w:t>
      </w:r>
      <w:r w:rsidR="009A7775" w:rsidRPr="00665737">
        <w:rPr>
          <w:rFonts w:ascii="Calibri" w:hAnsi="Calibri" w:cs="Times"/>
          <w:szCs w:val="24"/>
        </w:rPr>
        <w:t xml:space="preserve">. </w:t>
      </w:r>
      <w:r w:rsidRPr="00665737">
        <w:rPr>
          <w:rFonts w:ascii="Calibri" w:hAnsi="Calibri" w:cs="Times"/>
          <w:szCs w:val="24"/>
        </w:rPr>
        <w:t xml:space="preserve">środków instytucji finansowych)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i terminie umożliwiającym sfinansowanie inwestycji (dokumentami mogą być</w:t>
      </w:r>
      <w:r w:rsidR="007762CC">
        <w:rPr>
          <w:rFonts w:ascii="Calibri" w:hAnsi="Calibri" w:cs="Times"/>
          <w:szCs w:val="24"/>
        </w:rPr>
        <w:t>:</w:t>
      </w:r>
      <w:r w:rsidRPr="00665737">
        <w:rPr>
          <w:rFonts w:ascii="Calibri" w:hAnsi="Calibri" w:cs="Times"/>
          <w:szCs w:val="24"/>
        </w:rPr>
        <w:t xml:space="preserve"> umowa pożyczki, przyrzeczenie udzielenia pożyczki.).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C8452D" w:rsidRPr="00ED77D9" w:rsidRDefault="00C8452D" w:rsidP="00ED77D9">
                            <w:pPr>
                              <w:spacing w:after="120"/>
                              <w:rPr>
                                <w:rFonts w:ascii="Calibri" w:hAnsi="Calibri"/>
                                <w:b/>
                                <w:szCs w:val="22"/>
                              </w:rPr>
                            </w:pPr>
                            <w:r w:rsidRPr="00ED77D9">
                              <w:rPr>
                                <w:rFonts w:ascii="Calibri" w:hAnsi="Calibri"/>
                                <w:b/>
                                <w:szCs w:val="22"/>
                              </w:rPr>
                              <w:t>UWAGA!</w:t>
                            </w:r>
                          </w:p>
                          <w:p w14:paraId="30E2BC6A" w14:textId="77777777" w:rsidR="00C8452D" w:rsidRPr="00ED77D9" w:rsidRDefault="00C8452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C8452D" w:rsidRPr="001A1C23" w:rsidRDefault="00C8452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C8452D" w:rsidRPr="00ED77D9" w:rsidRDefault="00C8452D" w:rsidP="00ED77D9">
                      <w:pPr>
                        <w:spacing w:after="120"/>
                        <w:rPr>
                          <w:rFonts w:ascii="Calibri" w:hAnsi="Calibri"/>
                          <w:b/>
                          <w:szCs w:val="22"/>
                        </w:rPr>
                      </w:pPr>
                      <w:r w:rsidRPr="00ED77D9">
                        <w:rPr>
                          <w:rFonts w:ascii="Calibri" w:hAnsi="Calibri"/>
                          <w:b/>
                          <w:szCs w:val="22"/>
                        </w:rPr>
                        <w:t>UWAGA!</w:t>
                      </w:r>
                    </w:p>
                    <w:p w14:paraId="30E2BC6A" w14:textId="77777777" w:rsidR="00C8452D" w:rsidRPr="00ED77D9" w:rsidRDefault="00C8452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C8452D" w:rsidRPr="001A1C23" w:rsidRDefault="00C8452D"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4C29A2CF"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6C139C">
        <w:rPr>
          <w:rFonts w:ascii="Calibri" w:hAnsi="Calibri"/>
          <w:b/>
          <w:szCs w:val="24"/>
        </w:rPr>
        <w:t>pod</w:t>
      </w:r>
      <w:r w:rsidR="001E4641" w:rsidRPr="00665737">
        <w:rPr>
          <w:rFonts w:ascii="Calibri" w:hAnsi="Calibri"/>
          <w:b/>
          <w:szCs w:val="24"/>
        </w:rPr>
        <w:t xml:space="preserve">działania </w:t>
      </w:r>
      <w:r w:rsidR="006C139C">
        <w:rPr>
          <w:rFonts w:ascii="Calibri" w:hAnsi="Calibri"/>
          <w:b/>
          <w:szCs w:val="24"/>
        </w:rPr>
        <w:t>2.1.2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0AE462C2"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Dokumenty powinny posiadać stempel urzędu skarbowego lub dokument potwierdzający złożenie sprawozdania we właściwym urzędzie</w:t>
      </w:r>
      <w:r w:rsidR="00C91466">
        <w:rPr>
          <w:rFonts w:ascii="Calibri" w:hAnsi="Calibri"/>
          <w:szCs w:val="24"/>
        </w:rPr>
        <w:t xml:space="preserve"> (np. UPO)</w:t>
      </w:r>
      <w:r w:rsidR="00261270" w:rsidRPr="00665737">
        <w:rPr>
          <w:rFonts w:ascii="Calibri" w:hAnsi="Calibri"/>
          <w:szCs w:val="24"/>
        </w:rPr>
        <w:t xml:space="preserv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C8452D" w:rsidRPr="00047122" w:rsidRDefault="00C8452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C8452D" w:rsidRPr="00047122" w:rsidRDefault="00C8452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w:t>
      </w:r>
      <w:proofErr w:type="spellStart"/>
      <w:r w:rsidRPr="00665737">
        <w:rPr>
          <w:sz w:val="24"/>
          <w:szCs w:val="24"/>
        </w:rPr>
        <w:t>późn</w:t>
      </w:r>
      <w:proofErr w:type="spellEnd"/>
      <w:r w:rsidRPr="00665737">
        <w:rPr>
          <w:sz w:val="24"/>
          <w:szCs w:val="24"/>
        </w:rPr>
        <w:t>.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C8452D" w:rsidRPr="00047122" w:rsidRDefault="00C8452D" w:rsidP="00047122">
                            <w:pPr>
                              <w:spacing w:after="120"/>
                              <w:rPr>
                                <w:rFonts w:ascii="Calibri" w:hAnsi="Calibri"/>
                                <w:b/>
                                <w:szCs w:val="22"/>
                              </w:rPr>
                            </w:pPr>
                            <w:r w:rsidRPr="00047122">
                              <w:rPr>
                                <w:rFonts w:ascii="Calibri" w:hAnsi="Calibri"/>
                                <w:b/>
                                <w:szCs w:val="22"/>
                              </w:rPr>
                              <w:t>UWAGA!</w:t>
                            </w:r>
                          </w:p>
                          <w:p w14:paraId="2CA5038E" w14:textId="77777777" w:rsidR="00C8452D" w:rsidRPr="00047122" w:rsidRDefault="00C8452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C8452D" w:rsidRPr="00047122" w:rsidRDefault="00C8452D" w:rsidP="00047122">
                      <w:pPr>
                        <w:spacing w:after="120"/>
                        <w:rPr>
                          <w:rFonts w:ascii="Calibri" w:hAnsi="Calibri"/>
                          <w:b/>
                          <w:szCs w:val="22"/>
                        </w:rPr>
                      </w:pPr>
                      <w:r w:rsidRPr="00047122">
                        <w:rPr>
                          <w:rFonts w:ascii="Calibri" w:hAnsi="Calibri"/>
                          <w:b/>
                          <w:szCs w:val="22"/>
                        </w:rPr>
                        <w:t>UWAGA!</w:t>
                      </w:r>
                    </w:p>
                    <w:p w14:paraId="2CA5038E" w14:textId="77777777" w:rsidR="00C8452D" w:rsidRPr="00047122" w:rsidRDefault="00C8452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22693C">
      <w:pPr>
        <w:pStyle w:val="Tekstpodstawowy"/>
        <w:spacing w:line="276"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 xml:space="preserve">że nie dokona takiego przeniesienia przez okres dwóch lat od zakończenia inwestycji początkowej, której dotyczy wniosek o pomoc, zgodnie z Art. 14 ust. 16 Rozporządzenia Komisji (UE) Nr 651/2014 z dnia 17 czerwca 2014 r. z </w:t>
      </w:r>
      <w:proofErr w:type="spellStart"/>
      <w:r w:rsidRPr="00665737">
        <w:rPr>
          <w:rFonts w:ascii="Calibri" w:hAnsi="Calibri"/>
        </w:rPr>
        <w:t>późn</w:t>
      </w:r>
      <w:proofErr w:type="spellEnd"/>
      <w:r w:rsidRPr="00665737">
        <w:rPr>
          <w:rFonts w:ascii="Calibri" w:hAnsi="Calibri"/>
        </w:rPr>
        <w:t>.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B727FA0" w14:textId="3AB72499" w:rsidR="00AD191A" w:rsidRPr="00B66005" w:rsidRDefault="00AD191A" w:rsidP="008F3EFF">
      <w:pPr>
        <w:spacing w:after="120" w:line="276" w:lineRule="auto"/>
        <w:ind w:firstLine="709"/>
        <w:rPr>
          <w:rFonts w:ascii="Calibri" w:hAnsi="Calibri"/>
          <w:b/>
          <w:szCs w:val="24"/>
          <w:u w:val="single"/>
        </w:rPr>
      </w:pPr>
      <w:r w:rsidRPr="00AD191A">
        <w:rPr>
          <w:rFonts w:ascii="Calibri" w:hAnsi="Calibri"/>
          <w:b/>
          <w:szCs w:val="24"/>
          <w:u w:val="single"/>
        </w:rPr>
        <w:t>W ramach konkursu</w:t>
      </w:r>
      <w:r w:rsidR="0022693C">
        <w:rPr>
          <w:rFonts w:ascii="Calibri" w:hAnsi="Calibri"/>
          <w:b/>
          <w:szCs w:val="24"/>
          <w:u w:val="single"/>
        </w:rPr>
        <w:t xml:space="preserve"> do </w:t>
      </w:r>
      <w:r w:rsidR="00FF704F">
        <w:rPr>
          <w:rFonts w:ascii="Calibri" w:hAnsi="Calibri"/>
          <w:b/>
          <w:szCs w:val="24"/>
          <w:u w:val="single"/>
        </w:rPr>
        <w:t>pod</w:t>
      </w:r>
      <w:r w:rsidR="0022693C">
        <w:rPr>
          <w:rFonts w:ascii="Calibri" w:hAnsi="Calibri"/>
          <w:b/>
          <w:szCs w:val="24"/>
          <w:u w:val="single"/>
        </w:rPr>
        <w:t xml:space="preserve">działania </w:t>
      </w:r>
      <w:r w:rsidR="00FF704F">
        <w:rPr>
          <w:rFonts w:ascii="Calibri" w:hAnsi="Calibri"/>
          <w:b/>
          <w:szCs w:val="24"/>
          <w:u w:val="single"/>
        </w:rPr>
        <w:t>2.1.2</w:t>
      </w:r>
      <w:r w:rsidRPr="00AD191A">
        <w:rPr>
          <w:rFonts w:ascii="Calibri" w:hAnsi="Calibri"/>
          <w:b/>
          <w:szCs w:val="24"/>
          <w:u w:val="single"/>
        </w:rPr>
        <w:t xml:space="preserve"> RPO WO </w:t>
      </w:r>
      <w:r>
        <w:rPr>
          <w:rFonts w:ascii="Calibri" w:hAnsi="Calibri"/>
          <w:b/>
          <w:szCs w:val="24"/>
          <w:u w:val="single"/>
        </w:rPr>
        <w:t xml:space="preserve">2014-2020, </w:t>
      </w:r>
      <w:r w:rsidRPr="00AD191A">
        <w:rPr>
          <w:rFonts w:ascii="Calibri" w:hAnsi="Calibri"/>
          <w:b/>
          <w:szCs w:val="24"/>
          <w:u w:val="single"/>
        </w:rPr>
        <w:t xml:space="preserve">dla projektów, </w:t>
      </w:r>
      <w:r>
        <w:rPr>
          <w:rFonts w:ascii="Calibri" w:hAnsi="Calibri"/>
          <w:b/>
          <w:szCs w:val="24"/>
          <w:u w:val="single"/>
        </w:rPr>
        <w:br/>
      </w:r>
      <w:r w:rsidRPr="00AD191A">
        <w:rPr>
          <w:rFonts w:ascii="Calibri" w:hAnsi="Calibri"/>
          <w:b/>
          <w:szCs w:val="24"/>
          <w:u w:val="single"/>
        </w:rPr>
        <w:t xml:space="preserve">w których wartość wsparcia publicznego (środków publicznych) nie przekracza wyrażonej </w:t>
      </w:r>
      <w:r>
        <w:rPr>
          <w:rFonts w:ascii="Calibri" w:hAnsi="Calibri"/>
          <w:b/>
          <w:szCs w:val="24"/>
          <w:u w:val="single"/>
        </w:rPr>
        <w:br/>
      </w:r>
      <w:r w:rsidRPr="00AD191A">
        <w:rPr>
          <w:rFonts w:ascii="Calibri" w:hAnsi="Calibri"/>
          <w:b/>
          <w:szCs w:val="24"/>
          <w:u w:val="single"/>
        </w:rPr>
        <w:t xml:space="preserve">w PLN równowartości 100 000 EUR* rozliczanie wydatków następuje na podstawie uproszczonej metody rozliczania wydatków tj. kwoty ryczałtowej, z wyjątkiem operacji otrzymujących wsparcie w ramach pomocy państwa, która nie stanowi pomocy </w:t>
      </w:r>
      <w:r w:rsidRPr="00AD191A">
        <w:rPr>
          <w:rFonts w:ascii="Calibri" w:hAnsi="Calibri"/>
          <w:b/>
          <w:i/>
          <w:szCs w:val="24"/>
          <w:u w:val="single"/>
        </w:rPr>
        <w:t>de minimis</w:t>
      </w:r>
      <w:r w:rsidRPr="00AD191A">
        <w:rPr>
          <w:rFonts w:ascii="Calibri" w:hAnsi="Calibri"/>
          <w:b/>
          <w:szCs w:val="24"/>
          <w:u w:val="single"/>
        </w:rPr>
        <w:t>. Rozliczanie wydatków odbywa się wówczas metodą kwot ryczałtowych. W związku z powyższym konieczne jest przedstawienie „metodologii szacowania kwot ryczałtowych” stanowiącej załącznik nr 16 do wniosku (ww. załącznik należy dołączyć również w formie elektronicznej do składanej dokumentacji projektowej).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51F6" w14:textId="77777777" w:rsidR="0036468E" w:rsidRDefault="0036468E">
      <w:r>
        <w:separator/>
      </w:r>
    </w:p>
  </w:endnote>
  <w:endnote w:type="continuationSeparator" w:id="0">
    <w:p w14:paraId="7615512D" w14:textId="77777777" w:rsidR="0036468E" w:rsidRDefault="0036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C8452D" w:rsidRDefault="00C8452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C8452D" w:rsidRDefault="00C8452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C8452D" w:rsidRPr="0054303B" w:rsidRDefault="00C8452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6C139C">
      <w:rPr>
        <w:rFonts w:ascii="Calibri" w:hAnsi="Calibri"/>
        <w:noProof/>
        <w:sz w:val="22"/>
        <w:szCs w:val="22"/>
      </w:rPr>
      <w:t>2</w:t>
    </w:r>
    <w:r w:rsidRPr="0054303B">
      <w:rPr>
        <w:rFonts w:ascii="Calibri" w:hAnsi="Calibri"/>
        <w:sz w:val="22"/>
        <w:szCs w:val="22"/>
      </w:rPr>
      <w:fldChar w:fldCharType="end"/>
    </w:r>
  </w:p>
  <w:p w14:paraId="0760EF14" w14:textId="77777777" w:rsidR="00C8452D" w:rsidRDefault="00C84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B4F7" w14:textId="77777777" w:rsidR="0036468E" w:rsidRDefault="0036468E">
      <w:r>
        <w:separator/>
      </w:r>
    </w:p>
  </w:footnote>
  <w:footnote w:type="continuationSeparator" w:id="0">
    <w:p w14:paraId="6653E93A" w14:textId="77777777" w:rsidR="0036468E" w:rsidRDefault="0036468E">
      <w:r>
        <w:continuationSeparator/>
      </w:r>
    </w:p>
  </w:footnote>
  <w:footnote w:id="1">
    <w:p w14:paraId="2E7E7B13" w14:textId="77777777" w:rsidR="00C8452D" w:rsidRPr="00F214A9" w:rsidRDefault="00C8452D" w:rsidP="0014402E">
      <w:pPr>
        <w:pStyle w:val="Tekstprzypisudolnego"/>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szCs w:val="24"/>
        </w:rPr>
        <w:t xml:space="preserve"> </w:t>
      </w:r>
      <w:r w:rsidRPr="00F214A9">
        <w:rPr>
          <w:rFonts w:ascii="Calibri" w:hAnsi="Calibri"/>
          <w:szCs w:val="24"/>
        </w:rPr>
        <w:t>(Dz.U. L 26 z 28.1.2012, s. 1), zmienionej przez dyrektywę 2014/52/UE z dnia 16 kwietnia 2014</w:t>
      </w:r>
    </w:p>
  </w:footnote>
  <w:footnote w:id="2">
    <w:p w14:paraId="45445394" w14:textId="77777777" w:rsidR="00C8452D" w:rsidRPr="00F214A9" w:rsidRDefault="00C8452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Zgodnie z art. 31 pkt 2 </w:t>
      </w:r>
      <w:r w:rsidRPr="00F214A9">
        <w:rPr>
          <w:rFonts w:ascii="Calibri" w:hAnsi="Calibri"/>
          <w:i/>
          <w:szCs w:val="24"/>
        </w:rPr>
        <w:t xml:space="preserve">Ustawy z dnia 29 stycznia 2004 r. Prawo zamówień publicznych </w:t>
      </w:r>
      <w:r w:rsidRPr="00F214A9">
        <w:rPr>
          <w:rFonts w:ascii="Calibri" w:hAnsi="Calibri"/>
          <w:szCs w:val="24"/>
        </w:rPr>
        <w:t xml:space="preserve">(t. j. Dz. U. z 2015 r., poz. 2164 z </w:t>
      </w:r>
      <w:proofErr w:type="spellStart"/>
      <w:r w:rsidRPr="00F214A9">
        <w:rPr>
          <w:rFonts w:ascii="Calibri" w:hAnsi="Calibri"/>
          <w:szCs w:val="24"/>
        </w:rPr>
        <w:t>późn</w:t>
      </w:r>
      <w:proofErr w:type="spellEnd"/>
      <w:r w:rsidRPr="00F214A9">
        <w:rPr>
          <w:rFonts w:ascii="Calibri" w:hAnsi="Calibri"/>
          <w:szCs w:val="24"/>
        </w:rPr>
        <w:t>. zm.).</w:t>
      </w:r>
    </w:p>
  </w:footnote>
  <w:footnote w:id="3">
    <w:p w14:paraId="69474023" w14:textId="77777777" w:rsidR="00C8452D" w:rsidRPr="00F214A9" w:rsidRDefault="00C8452D"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rFonts w:ascii="Calibri" w:hAnsi="Calibri"/>
          <w:i/>
          <w:szCs w:val="24"/>
        </w:rPr>
        <w:t>Ustawa z dnia 7 lipca 1994 r. Prawo budowlane</w:t>
      </w:r>
      <w:r w:rsidRPr="00F214A9">
        <w:rPr>
          <w:rFonts w:ascii="Calibri" w:hAnsi="Calibri"/>
          <w:szCs w:val="24"/>
        </w:rPr>
        <w:t xml:space="preserve"> (t .j. Dz. U. z 2017 r. poz. 1332 z </w:t>
      </w:r>
      <w:proofErr w:type="spellStart"/>
      <w:r w:rsidRPr="00F214A9">
        <w:rPr>
          <w:rFonts w:ascii="Calibri" w:hAnsi="Calibri"/>
          <w:szCs w:val="24"/>
        </w:rPr>
        <w:t>późn</w:t>
      </w:r>
      <w:proofErr w:type="spellEnd"/>
      <w:r w:rsidRPr="00F214A9">
        <w:rPr>
          <w:rFonts w:ascii="Calibri" w:hAnsi="Calibri"/>
          <w:szCs w:val="24"/>
        </w:rPr>
        <w:t>. zm.).</w:t>
      </w:r>
    </w:p>
  </w:footnote>
  <w:footnote w:id="4">
    <w:p w14:paraId="6D7463B7" w14:textId="77777777" w:rsidR="00C8452D" w:rsidRPr="00F214A9" w:rsidRDefault="00C8452D" w:rsidP="00E33EBC">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EA41" w14:textId="095FBCD2" w:rsidR="00433969" w:rsidRPr="00FF704F" w:rsidRDefault="00C8452D" w:rsidP="00433969">
    <w:pPr>
      <w:widowControl w:val="0"/>
      <w:spacing w:line="256" w:lineRule="auto"/>
      <w:jc w:val="right"/>
      <w:rPr>
        <w:rFonts w:asciiTheme="minorHAnsi" w:hAnsiTheme="minorHAnsi" w:cstheme="minorHAnsi"/>
        <w:i/>
        <w:iCs/>
        <w:lang w:eastAsia="en-US"/>
      </w:rPr>
    </w:pPr>
    <w:r w:rsidRPr="00FF704F">
      <w:rPr>
        <w:rFonts w:ascii="Calibri" w:hAnsi="Calibri"/>
        <w:b/>
        <w:i/>
        <w:noProof/>
        <w:sz w:val="32"/>
        <w:szCs w:val="24"/>
        <w:lang w:eastAsia="en-US"/>
      </w:rPr>
      <w:t xml:space="preserve">                                                                                   </w:t>
    </w:r>
    <w:r w:rsidR="00E519B9" w:rsidRPr="00FF704F">
      <w:rPr>
        <w:rFonts w:ascii="Calibri" w:hAnsi="Calibri"/>
        <w:b/>
        <w:i/>
        <w:noProof/>
        <w:sz w:val="32"/>
        <w:szCs w:val="24"/>
        <w:lang w:eastAsia="en-US"/>
      </w:rPr>
      <w:t xml:space="preserve">                    </w:t>
    </w:r>
    <w:r w:rsidR="00433969" w:rsidRPr="00FF704F">
      <w:rPr>
        <w:rFonts w:asciiTheme="minorHAnsi" w:hAnsiTheme="minorHAnsi" w:cstheme="minorHAnsi"/>
        <w:b/>
        <w:bCs/>
        <w:i/>
        <w:iCs/>
        <w:lang w:eastAsia="en-US"/>
      </w:rPr>
      <w:t xml:space="preserve">Załącznik nr 5  </w:t>
    </w:r>
    <w:r w:rsidR="00433969" w:rsidRPr="00FF704F">
      <w:rPr>
        <w:rFonts w:asciiTheme="minorHAnsi" w:hAnsiTheme="minorHAnsi" w:cstheme="minorHAnsi"/>
        <w:i/>
        <w:iCs/>
        <w:lang w:eastAsia="en-US"/>
      </w:rPr>
      <w:t xml:space="preserve">do Regulaminu konkursu </w:t>
    </w:r>
  </w:p>
  <w:p w14:paraId="6F219BFF" w14:textId="77777777" w:rsidR="00433969" w:rsidRPr="00FF704F" w:rsidRDefault="00433969" w:rsidP="00433969">
    <w:pPr>
      <w:widowControl w:val="0"/>
      <w:spacing w:line="256" w:lineRule="auto"/>
      <w:jc w:val="right"/>
      <w:rPr>
        <w:rFonts w:asciiTheme="minorHAnsi" w:hAnsiTheme="minorHAnsi" w:cstheme="minorHAnsi"/>
        <w:i/>
        <w:iCs/>
      </w:rPr>
    </w:pPr>
    <w:r w:rsidRPr="00FF704F">
      <w:rPr>
        <w:rFonts w:asciiTheme="minorHAnsi" w:hAnsiTheme="minorHAnsi" w:cstheme="minorHAnsi"/>
        <w:i/>
        <w:iCs/>
        <w:lang w:eastAsia="en-US"/>
      </w:rPr>
      <w:t xml:space="preserve">Poddziałania 2.1.2  </w:t>
    </w:r>
    <w:r w:rsidRPr="00FF704F">
      <w:rPr>
        <w:rFonts w:asciiTheme="minorHAnsi" w:hAnsiTheme="minorHAnsi" w:cstheme="minorHAnsi"/>
        <w:i/>
      </w:rPr>
      <w:t>Wsparcie TIK w przedsiębiorstwach</w:t>
    </w:r>
  </w:p>
  <w:p w14:paraId="776A846A" w14:textId="77777777" w:rsidR="00433969" w:rsidRPr="00FF704F" w:rsidRDefault="00433969" w:rsidP="00433969">
    <w:pPr>
      <w:widowControl w:val="0"/>
      <w:spacing w:line="256" w:lineRule="auto"/>
      <w:jc w:val="right"/>
      <w:rPr>
        <w:rFonts w:asciiTheme="minorHAnsi" w:hAnsiTheme="minorHAnsi" w:cstheme="minorHAnsi"/>
        <w:i/>
        <w:iCs/>
        <w:noProof/>
        <w:lang w:eastAsia="en-US"/>
      </w:rPr>
    </w:pPr>
    <w:r w:rsidRPr="00FF704F">
      <w:rPr>
        <w:rFonts w:asciiTheme="minorHAnsi" w:hAnsiTheme="minorHAnsi" w:cstheme="minorHAnsi"/>
        <w:i/>
        <w:iCs/>
        <w:lang w:eastAsia="en-US"/>
      </w:rPr>
      <w:t xml:space="preserve"> w ramach RPO WO 2014-2020 Nabór I</w:t>
    </w:r>
  </w:p>
  <w:p w14:paraId="4C66BD3C" w14:textId="77777777" w:rsidR="00433969" w:rsidRPr="00FF704F" w:rsidRDefault="00433969" w:rsidP="00433969">
    <w:pPr>
      <w:pStyle w:val="Nagwek"/>
      <w:jc w:val="right"/>
      <w:rPr>
        <w:rFonts w:asciiTheme="minorHAnsi" w:hAnsiTheme="minorHAnsi" w:cstheme="minorHAnsi"/>
      </w:rPr>
    </w:pPr>
    <w:r w:rsidRPr="00FF704F">
      <w:rPr>
        <w:rFonts w:asciiTheme="minorHAnsi" w:hAnsiTheme="minorHAnsi" w:cstheme="minorHAnsi"/>
        <w:i/>
        <w:iCs/>
        <w:lang w:eastAsia="en-US"/>
      </w:rPr>
      <w:tab/>
    </w:r>
    <w:r w:rsidRPr="00FF704F">
      <w:rPr>
        <w:rFonts w:asciiTheme="minorHAnsi" w:hAnsiTheme="minorHAnsi" w:cstheme="minorHAnsi"/>
        <w:i/>
        <w:iCs/>
        <w:lang w:eastAsia="en-US"/>
      </w:rPr>
      <w:tab/>
      <w:t xml:space="preserve">        </w:t>
    </w:r>
    <w:proofErr w:type="spellStart"/>
    <w:r w:rsidRPr="00FF704F">
      <w:rPr>
        <w:rFonts w:asciiTheme="minorHAnsi" w:hAnsiTheme="minorHAnsi" w:cstheme="minorHAnsi"/>
        <w:i/>
        <w:iCs/>
        <w:lang w:val="en-US" w:eastAsia="en-US"/>
      </w:rPr>
      <w:t>Wersja</w:t>
    </w:r>
    <w:proofErr w:type="spellEnd"/>
    <w:r w:rsidRPr="00FF704F">
      <w:rPr>
        <w:rFonts w:asciiTheme="minorHAnsi" w:hAnsiTheme="minorHAnsi" w:cstheme="minorHAnsi"/>
        <w:i/>
        <w:iCs/>
        <w:lang w:val="en-US" w:eastAsia="en-US"/>
      </w:rPr>
      <w:t xml:space="preserve"> </w:t>
    </w:r>
    <w:proofErr w:type="spellStart"/>
    <w:r w:rsidRPr="00FF704F">
      <w:rPr>
        <w:rFonts w:asciiTheme="minorHAnsi" w:hAnsiTheme="minorHAnsi" w:cstheme="minorHAnsi"/>
        <w:i/>
        <w:iCs/>
        <w:lang w:val="en-US" w:eastAsia="en-US"/>
      </w:rPr>
      <w:t>nr</w:t>
    </w:r>
    <w:proofErr w:type="spellEnd"/>
    <w:r w:rsidRPr="00FF704F">
      <w:rPr>
        <w:rFonts w:asciiTheme="minorHAnsi" w:hAnsiTheme="minorHAnsi" w:cstheme="minorHAnsi"/>
        <w:i/>
        <w:iCs/>
        <w:lang w:val="en-US" w:eastAsia="en-US"/>
      </w:rPr>
      <w:t xml:space="preserve"> 1, </w:t>
    </w:r>
    <w:proofErr w:type="spellStart"/>
    <w:r w:rsidRPr="00FF704F">
      <w:rPr>
        <w:rFonts w:asciiTheme="minorHAnsi" w:hAnsiTheme="minorHAnsi" w:cstheme="minorHAnsi"/>
        <w:i/>
        <w:iCs/>
        <w:lang w:val="en-US" w:eastAsia="en-US"/>
      </w:rPr>
      <w:t>październik</w:t>
    </w:r>
    <w:proofErr w:type="spellEnd"/>
    <w:r w:rsidRPr="00FF704F">
      <w:rPr>
        <w:rFonts w:asciiTheme="minorHAnsi" w:hAnsiTheme="minorHAnsi" w:cstheme="minorHAnsi"/>
        <w:i/>
        <w:iCs/>
        <w:lang w:val="en-US" w:eastAsia="en-US"/>
      </w:rPr>
      <w:t xml:space="preserve"> 2020 r.</w:t>
    </w:r>
  </w:p>
  <w:p w14:paraId="706149D1" w14:textId="5D80CCF0" w:rsidR="00C8452D" w:rsidRPr="00C9503F" w:rsidRDefault="00C8452D" w:rsidP="00433969">
    <w:pPr>
      <w:widowControl w:val="0"/>
      <w:suppressAutoHyphens w:val="0"/>
      <w:spacing w:line="259" w:lineRule="auto"/>
      <w:rPr>
        <w:rFonts w:asciiTheme="minorHAnsi" w:hAnsiTheme="minorHAnsi" w:cstheme="minorHAnsi"/>
        <w:color w:val="FF6600"/>
      </w:rPr>
    </w:pPr>
    <w:r w:rsidRPr="00C9503F">
      <w:rPr>
        <w:rFonts w:asciiTheme="minorHAnsi" w:hAnsiTheme="minorHAnsi" w:cstheme="minorHAnsi"/>
        <w:i/>
        <w:noProof/>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C8452D" w:rsidRDefault="00C8452D" w:rsidP="001A18AA">
    <w:pPr>
      <w:pStyle w:val="Nagwek"/>
      <w:tabs>
        <w:tab w:val="clear" w:pos="4536"/>
        <w:tab w:val="clear" w:pos="9072"/>
      </w:tabs>
      <w:jc w:val="right"/>
      <w:rPr>
        <w:i/>
        <w:sz w:val="22"/>
        <w:szCs w:val="22"/>
      </w:rPr>
    </w:pPr>
    <w:r>
      <w:rPr>
        <w:i/>
        <w:sz w:val="22"/>
        <w:szCs w:val="22"/>
      </w:rPr>
      <w:t>Załącznik nr 3</w:t>
    </w:r>
  </w:p>
  <w:p w14:paraId="5F1EF21B" w14:textId="77777777" w:rsidR="00C8452D" w:rsidRDefault="00C8452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C8452D" w:rsidRPr="00820279" w:rsidRDefault="00C8452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C8452D" w:rsidRDefault="00C8452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0553"/>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035"/>
    <w:rsid w:val="00047122"/>
    <w:rsid w:val="00047866"/>
    <w:rsid w:val="00051A77"/>
    <w:rsid w:val="00051D69"/>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2963"/>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288F"/>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4EB2"/>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6EC8"/>
    <w:rsid w:val="00217A9C"/>
    <w:rsid w:val="00220C0B"/>
    <w:rsid w:val="0022450A"/>
    <w:rsid w:val="002263B6"/>
    <w:rsid w:val="0022693C"/>
    <w:rsid w:val="00226EC4"/>
    <w:rsid w:val="0023138C"/>
    <w:rsid w:val="00233DC3"/>
    <w:rsid w:val="002359E6"/>
    <w:rsid w:val="00236FF7"/>
    <w:rsid w:val="0023799B"/>
    <w:rsid w:val="00237A47"/>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7E3"/>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0EBA"/>
    <w:rsid w:val="00342DDC"/>
    <w:rsid w:val="00343685"/>
    <w:rsid w:val="00344097"/>
    <w:rsid w:val="00347D31"/>
    <w:rsid w:val="00357B65"/>
    <w:rsid w:val="00360C22"/>
    <w:rsid w:val="003619D5"/>
    <w:rsid w:val="00361CA8"/>
    <w:rsid w:val="00363A30"/>
    <w:rsid w:val="00363CBD"/>
    <w:rsid w:val="0036468E"/>
    <w:rsid w:val="00365093"/>
    <w:rsid w:val="00365C51"/>
    <w:rsid w:val="003663A1"/>
    <w:rsid w:val="00366CDC"/>
    <w:rsid w:val="003709AC"/>
    <w:rsid w:val="00370D8B"/>
    <w:rsid w:val="00371773"/>
    <w:rsid w:val="00372977"/>
    <w:rsid w:val="00376B13"/>
    <w:rsid w:val="00376B94"/>
    <w:rsid w:val="00380B4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134"/>
    <w:rsid w:val="004179A4"/>
    <w:rsid w:val="0042500F"/>
    <w:rsid w:val="004253D3"/>
    <w:rsid w:val="004261A0"/>
    <w:rsid w:val="00426AB7"/>
    <w:rsid w:val="00433969"/>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2424"/>
    <w:rsid w:val="004D3068"/>
    <w:rsid w:val="004D3900"/>
    <w:rsid w:val="004D512B"/>
    <w:rsid w:val="004D7D95"/>
    <w:rsid w:val="004E2079"/>
    <w:rsid w:val="004E2A7D"/>
    <w:rsid w:val="004E2D7B"/>
    <w:rsid w:val="004E6D64"/>
    <w:rsid w:val="004F10F2"/>
    <w:rsid w:val="004F2119"/>
    <w:rsid w:val="004F2FEB"/>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5B99"/>
    <w:rsid w:val="005168F2"/>
    <w:rsid w:val="0051710E"/>
    <w:rsid w:val="00517D68"/>
    <w:rsid w:val="0052122C"/>
    <w:rsid w:val="00521365"/>
    <w:rsid w:val="0052138A"/>
    <w:rsid w:val="00522262"/>
    <w:rsid w:val="00522640"/>
    <w:rsid w:val="00522A47"/>
    <w:rsid w:val="00522BC6"/>
    <w:rsid w:val="00524371"/>
    <w:rsid w:val="00525D9D"/>
    <w:rsid w:val="0052650E"/>
    <w:rsid w:val="005273A3"/>
    <w:rsid w:val="005308F4"/>
    <w:rsid w:val="005324B5"/>
    <w:rsid w:val="0053672C"/>
    <w:rsid w:val="0053750A"/>
    <w:rsid w:val="00537AE8"/>
    <w:rsid w:val="005416F9"/>
    <w:rsid w:val="00541A43"/>
    <w:rsid w:val="005425B5"/>
    <w:rsid w:val="00542CEF"/>
    <w:rsid w:val="0054303B"/>
    <w:rsid w:val="00546061"/>
    <w:rsid w:val="00547E32"/>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139C"/>
    <w:rsid w:val="006C5A12"/>
    <w:rsid w:val="006C5C48"/>
    <w:rsid w:val="006C773C"/>
    <w:rsid w:val="006D0970"/>
    <w:rsid w:val="006D181B"/>
    <w:rsid w:val="006D2F31"/>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78"/>
    <w:rsid w:val="007711F6"/>
    <w:rsid w:val="00771877"/>
    <w:rsid w:val="00772DF2"/>
    <w:rsid w:val="007740B5"/>
    <w:rsid w:val="007762CC"/>
    <w:rsid w:val="00776B5D"/>
    <w:rsid w:val="0077721A"/>
    <w:rsid w:val="0078155E"/>
    <w:rsid w:val="00782774"/>
    <w:rsid w:val="007844AE"/>
    <w:rsid w:val="007844F6"/>
    <w:rsid w:val="007900B2"/>
    <w:rsid w:val="0079395B"/>
    <w:rsid w:val="00795673"/>
    <w:rsid w:val="00795A7B"/>
    <w:rsid w:val="00796665"/>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10BF"/>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0F10"/>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347"/>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3A86"/>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0999"/>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1335"/>
    <w:rsid w:val="00A13C91"/>
    <w:rsid w:val="00A149CC"/>
    <w:rsid w:val="00A1511E"/>
    <w:rsid w:val="00A15B81"/>
    <w:rsid w:val="00A16AC4"/>
    <w:rsid w:val="00A16C7C"/>
    <w:rsid w:val="00A17131"/>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2FED"/>
    <w:rsid w:val="00AA36B3"/>
    <w:rsid w:val="00AA3D21"/>
    <w:rsid w:val="00AA6A1B"/>
    <w:rsid w:val="00AB121F"/>
    <w:rsid w:val="00AB36CE"/>
    <w:rsid w:val="00AB39F3"/>
    <w:rsid w:val="00AB3ED0"/>
    <w:rsid w:val="00AB4665"/>
    <w:rsid w:val="00AB618E"/>
    <w:rsid w:val="00AB67B4"/>
    <w:rsid w:val="00AC0C72"/>
    <w:rsid w:val="00AC0CC1"/>
    <w:rsid w:val="00AC60CA"/>
    <w:rsid w:val="00AC7032"/>
    <w:rsid w:val="00AC77F8"/>
    <w:rsid w:val="00AD18E7"/>
    <w:rsid w:val="00AD191A"/>
    <w:rsid w:val="00AD2819"/>
    <w:rsid w:val="00AD5FFC"/>
    <w:rsid w:val="00AD65B0"/>
    <w:rsid w:val="00AD67CE"/>
    <w:rsid w:val="00AE014E"/>
    <w:rsid w:val="00AE2CDB"/>
    <w:rsid w:val="00AE2F32"/>
    <w:rsid w:val="00AE3F00"/>
    <w:rsid w:val="00AE7815"/>
    <w:rsid w:val="00AF128A"/>
    <w:rsid w:val="00AF149E"/>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1A8"/>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735"/>
    <w:rsid w:val="00B55C32"/>
    <w:rsid w:val="00B612E5"/>
    <w:rsid w:val="00B6335D"/>
    <w:rsid w:val="00B64488"/>
    <w:rsid w:val="00B64AF0"/>
    <w:rsid w:val="00B65837"/>
    <w:rsid w:val="00B66005"/>
    <w:rsid w:val="00B7457C"/>
    <w:rsid w:val="00B74F10"/>
    <w:rsid w:val="00B76F18"/>
    <w:rsid w:val="00B77030"/>
    <w:rsid w:val="00B77430"/>
    <w:rsid w:val="00B77D23"/>
    <w:rsid w:val="00B80AEA"/>
    <w:rsid w:val="00B81DE9"/>
    <w:rsid w:val="00B84786"/>
    <w:rsid w:val="00B90490"/>
    <w:rsid w:val="00B914B3"/>
    <w:rsid w:val="00B91732"/>
    <w:rsid w:val="00B92203"/>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6BC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24E"/>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8452D"/>
    <w:rsid w:val="00C905A8"/>
    <w:rsid w:val="00C90A5E"/>
    <w:rsid w:val="00C91466"/>
    <w:rsid w:val="00C92238"/>
    <w:rsid w:val="00C92B82"/>
    <w:rsid w:val="00C9503F"/>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269F4"/>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01D8"/>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9B9"/>
    <w:rsid w:val="00E51E83"/>
    <w:rsid w:val="00E53735"/>
    <w:rsid w:val="00E53748"/>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4A9"/>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8AC"/>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5E9B"/>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11133069">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64AA-DBD7-4436-B535-1B86D442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13475</Words>
  <Characters>92551</Characters>
  <Application>Microsoft Office Word</Application>
  <DocSecurity>0</DocSecurity>
  <Lines>771</Lines>
  <Paragraphs>211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105815</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4</cp:revision>
  <cp:lastPrinted>2020-10-14T12:07:00Z</cp:lastPrinted>
  <dcterms:created xsi:type="dcterms:W3CDTF">2020-10-14T12:07:00Z</dcterms:created>
  <dcterms:modified xsi:type="dcterms:W3CDTF">2020-10-21T11:52:00Z</dcterms:modified>
</cp:coreProperties>
</file>