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534" w:rsidRDefault="00846B2E" w:rsidP="00AD1534">
      <w:pPr>
        <w:spacing w:line="360" w:lineRule="auto"/>
        <w:ind w:left="357"/>
        <w:jc w:val="both"/>
      </w:pPr>
      <w:bookmarkStart w:id="0" w:name="_GoBack"/>
      <w:bookmarkEnd w:id="0"/>
      <w:r w:rsidRPr="00AD38A6">
        <w:rPr>
          <w:noProof/>
          <w:lang w:eastAsia="pl-PL"/>
        </w:rPr>
        <w:drawing>
          <wp:inline distT="0" distB="0" distL="0" distR="0" wp14:anchorId="7E9C2B27" wp14:editId="483080BC">
            <wp:extent cx="5760720" cy="761365"/>
            <wp:effectExtent l="0" t="0" r="0" b="0"/>
            <wp:docPr id="2" name="Obraz 2" descr="C:\Users\teresa.kiecon\AppData\Local\Microsoft\Windows\Temporary Internet Files\Content.Word\RPO+OPO+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teresa.kiecon\AppData\Local\Microsoft\Windows\Temporary Internet Files\Content.Word\RPO+OPO+EFRR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534" w:rsidRDefault="00E95D42" w:rsidP="00AD1534">
      <w:pPr>
        <w:pStyle w:val="Tekstpodstawowy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="00AD1534">
        <w:rPr>
          <w:rFonts w:ascii="Calibri" w:hAnsi="Calibri" w:cs="Calibri"/>
        </w:rPr>
        <w:t>ałącznik nr 3</w:t>
      </w:r>
    </w:p>
    <w:p w:rsidR="00AD1534" w:rsidRDefault="00AD1534" w:rsidP="00AD1534">
      <w:pPr>
        <w:pStyle w:val="Tekstpodstawowy"/>
        <w:jc w:val="right"/>
        <w:rPr>
          <w:rFonts w:ascii="Calibri" w:hAnsi="Calibri" w:cs="Calibri"/>
        </w:rPr>
      </w:pPr>
    </w:p>
    <w:p w:rsidR="00AD1534" w:rsidRDefault="00AD1534" w:rsidP="00AD1534">
      <w:pPr>
        <w:pStyle w:val="Tekstpodstawowy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Harmonogram płatności</w:t>
      </w:r>
    </w:p>
    <w:p w:rsidR="00AD1534" w:rsidRDefault="00AD1534" w:rsidP="00AD1534">
      <w:pPr>
        <w:pStyle w:val="Tekstpodstawowy"/>
        <w:jc w:val="center"/>
        <w:rPr>
          <w:rFonts w:ascii="Calibri" w:hAnsi="Calibri" w:cs="Calibri"/>
          <w:b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397"/>
        <w:gridCol w:w="1162"/>
        <w:gridCol w:w="1187"/>
        <w:gridCol w:w="656"/>
        <w:gridCol w:w="1603"/>
        <w:gridCol w:w="240"/>
        <w:gridCol w:w="2019"/>
      </w:tblGrid>
      <w:tr w:rsidR="00AD1534" w:rsidRPr="00383AFE" w:rsidTr="005D7B43">
        <w:trPr>
          <w:trHeight w:val="510"/>
        </w:trPr>
        <w:tc>
          <w:tcPr>
            <w:tcW w:w="2348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Wersja</w:t>
            </w:r>
          </w:p>
        </w:tc>
        <w:tc>
          <w:tcPr>
            <w:tcW w:w="2349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Status</w:t>
            </w:r>
          </w:p>
        </w:tc>
        <w:tc>
          <w:tcPr>
            <w:tcW w:w="2259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Data przesłania</w:t>
            </w:r>
          </w:p>
        </w:tc>
        <w:tc>
          <w:tcPr>
            <w:tcW w:w="2259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Data zatwierdzenia</w:t>
            </w:r>
          </w:p>
        </w:tc>
      </w:tr>
      <w:tr w:rsidR="00AD1534" w:rsidRPr="00383AFE" w:rsidTr="005D7B43">
        <w:trPr>
          <w:trHeight w:val="510"/>
        </w:trPr>
        <w:tc>
          <w:tcPr>
            <w:tcW w:w="2348" w:type="dxa"/>
            <w:gridSpan w:val="3"/>
            <w:tcBorders>
              <w:bottom w:val="single" w:sz="4" w:space="0" w:color="auto"/>
            </w:tcBorders>
            <w:shd w:val="clear" w:color="auto" w:fill="DCDCDC"/>
          </w:tcPr>
          <w:p w:rsidR="00AD1534" w:rsidRPr="00383AFE" w:rsidRDefault="00AD1534" w:rsidP="005D7B4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9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:rsidR="00AD1534" w:rsidRPr="00383AFE" w:rsidRDefault="00AD1534" w:rsidP="005D7B4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59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:rsidR="00AD1534" w:rsidRPr="00383AFE" w:rsidRDefault="00AD1534" w:rsidP="005D7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9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:rsidR="00AD1534" w:rsidRPr="00383AFE" w:rsidRDefault="00AD1534" w:rsidP="005D7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34" w:rsidRPr="00383AFE" w:rsidTr="005D7B43">
        <w:tc>
          <w:tcPr>
            <w:tcW w:w="9215" w:type="dxa"/>
            <w:gridSpan w:val="9"/>
            <w:tcBorders>
              <w:left w:val="nil"/>
              <w:right w:val="nil"/>
            </w:tcBorders>
            <w:shd w:val="clear" w:color="auto" w:fill="auto"/>
          </w:tcPr>
          <w:p w:rsidR="00AD1534" w:rsidRPr="00383AFE" w:rsidRDefault="00AD1534" w:rsidP="005D7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34" w:rsidRPr="00383AFE" w:rsidTr="005D7B43">
        <w:tc>
          <w:tcPr>
            <w:tcW w:w="95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Kwartał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Miesiąc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AD1534" w:rsidRPr="00383AFE" w:rsidTr="005D7B43">
        <w:trPr>
          <w:trHeight w:val="510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1534" w:rsidRPr="00383AFE" w:rsidTr="005D7B43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1534" w:rsidRPr="00383AFE" w:rsidTr="005D7B43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1534" w:rsidRPr="00383AFE" w:rsidTr="005D7B43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 xml:space="preserve">Suma kwartał X 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1534" w:rsidRPr="00383AFE" w:rsidTr="005D7B43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1534" w:rsidRPr="00383AFE" w:rsidTr="005D7B43">
        <w:trPr>
          <w:trHeight w:val="510"/>
        </w:trPr>
        <w:tc>
          <w:tcPr>
            <w:tcW w:w="3510" w:type="dxa"/>
            <w:gridSpan w:val="4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Razem dla rok XXXX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1534" w:rsidRPr="00383AFE" w:rsidTr="005D7B43">
        <w:trPr>
          <w:trHeight w:val="510"/>
        </w:trPr>
        <w:tc>
          <w:tcPr>
            <w:tcW w:w="3510" w:type="dxa"/>
            <w:gridSpan w:val="4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D1534" w:rsidRPr="00383AFE" w:rsidRDefault="00AD1534" w:rsidP="00AD1534">
      <w:pPr>
        <w:rPr>
          <w:rFonts w:ascii="Arial" w:hAnsi="Arial" w:cs="Arial"/>
          <w:b/>
          <w:sz w:val="24"/>
          <w:szCs w:val="24"/>
        </w:rPr>
      </w:pPr>
    </w:p>
    <w:p w:rsidR="00AD1534" w:rsidRPr="00383AFE" w:rsidRDefault="00AD1534" w:rsidP="00AD1534">
      <w:pPr>
        <w:rPr>
          <w:rFonts w:ascii="Arial" w:hAnsi="Arial" w:cs="Arial"/>
          <w:b/>
          <w:sz w:val="24"/>
          <w:szCs w:val="24"/>
        </w:rPr>
      </w:pPr>
      <w:r w:rsidRPr="00383AFE">
        <w:rPr>
          <w:rFonts w:ascii="Arial" w:hAnsi="Arial" w:cs="Arial"/>
          <w:b/>
          <w:sz w:val="24"/>
          <w:szCs w:val="24"/>
        </w:rPr>
        <w:t>Informacje ogólne z karty umowy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D1534" w:rsidRPr="00383AFE" w:rsidTr="005D7B43">
        <w:trPr>
          <w:trHeight w:val="510"/>
        </w:trPr>
        <w:tc>
          <w:tcPr>
            <w:tcW w:w="3070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</w:p>
        </w:tc>
        <w:tc>
          <w:tcPr>
            <w:tcW w:w="3071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3071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AD1534" w:rsidRPr="00383AFE" w:rsidTr="005D7B43">
        <w:trPr>
          <w:trHeight w:val="510"/>
        </w:trPr>
        <w:tc>
          <w:tcPr>
            <w:tcW w:w="3070" w:type="dxa"/>
            <w:shd w:val="clear" w:color="auto" w:fill="DCDCDC"/>
          </w:tcPr>
          <w:p w:rsidR="00AD1534" w:rsidRPr="00383AFE" w:rsidRDefault="00AD1534" w:rsidP="005D7B4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DCDCDC"/>
          </w:tcPr>
          <w:p w:rsidR="00AD1534" w:rsidRPr="00383AFE" w:rsidRDefault="00AD1534" w:rsidP="005D7B4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DCDCDC"/>
          </w:tcPr>
          <w:p w:rsidR="00AD1534" w:rsidRPr="00383AFE" w:rsidRDefault="00AD1534" w:rsidP="005D7B4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D1534" w:rsidRPr="00212DD0" w:rsidRDefault="00AD1534" w:rsidP="00AD1534">
      <w:pPr>
        <w:pStyle w:val="Tekstpodstawowy"/>
        <w:jc w:val="center"/>
        <w:rPr>
          <w:rFonts w:ascii="Calibri" w:hAnsi="Calibri" w:cs="Calibri"/>
          <w:b/>
          <w:noProof/>
          <w:sz w:val="22"/>
          <w:szCs w:val="22"/>
        </w:rPr>
      </w:pPr>
    </w:p>
    <w:p w:rsidR="00E710F4" w:rsidRDefault="00E710F4"/>
    <w:sectPr w:rsidR="00E710F4" w:rsidSect="00E71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formatting="0"/>
  <w:trackRevisions/>
  <w:doNotTrackFormatting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D1534"/>
    <w:rsid w:val="00846B2E"/>
    <w:rsid w:val="00AD1534"/>
    <w:rsid w:val="00CC32D4"/>
    <w:rsid w:val="00E710F4"/>
    <w:rsid w:val="00E9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62AB04-3B79-4314-A24B-48AFDEA9E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153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AD1534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15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153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300</Characters>
  <Application>Microsoft Office Word</Application>
  <DocSecurity>0</DocSecurity>
  <Lines>2</Lines>
  <Paragraphs>1</Paragraphs>
  <ScaleCrop>false</ScaleCrop>
  <Company>Urząd Marszałkowski Województwa Opolskiego</Company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Magdalena Fila</cp:lastModifiedBy>
  <cp:revision>4</cp:revision>
  <dcterms:created xsi:type="dcterms:W3CDTF">2015-03-18T07:43:00Z</dcterms:created>
  <dcterms:modified xsi:type="dcterms:W3CDTF">2017-06-29T12:14:00Z</dcterms:modified>
</cp:coreProperties>
</file>